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CB" w:rsidRDefault="00FF6DCB">
      <w:pPr>
        <w:pStyle w:val="Nzov"/>
        <w:rPr>
          <w:sz w:val="28"/>
        </w:rPr>
      </w:pPr>
      <w:r>
        <w:rPr>
          <w:sz w:val="28"/>
        </w:rPr>
        <w:t>ŽIADOSŤ</w:t>
      </w:r>
    </w:p>
    <w:p w:rsidR="00FF6DCB" w:rsidRDefault="00FF6DCB">
      <w:pPr>
        <w:jc w:val="center"/>
        <w:rPr>
          <w:b/>
          <w:sz w:val="28"/>
        </w:rPr>
      </w:pPr>
      <w:r>
        <w:rPr>
          <w:b/>
          <w:sz w:val="28"/>
        </w:rPr>
        <w:t>O VDOVSKÝ – VDOVECKÝ – SIROTSKÝ  VÝSLUHOVÝ D</w:t>
      </w:r>
      <w:r>
        <w:rPr>
          <w:b/>
          <w:caps/>
          <w:sz w:val="28"/>
        </w:rPr>
        <w:t>ô</w:t>
      </w:r>
      <w:r>
        <w:rPr>
          <w:b/>
          <w:sz w:val="28"/>
        </w:rPr>
        <w:t>CHODOK</w:t>
      </w:r>
    </w:p>
    <w:p w:rsidR="00FF6DCB" w:rsidRDefault="00FF6DCB">
      <w:pPr>
        <w:jc w:val="center"/>
        <w:rPr>
          <w:b/>
          <w:sz w:val="28"/>
        </w:rPr>
      </w:pPr>
      <w:r>
        <w:rPr>
          <w:b/>
          <w:sz w:val="28"/>
        </w:rPr>
        <w:t>A O ÚMRTNÉ</w:t>
      </w:r>
    </w:p>
    <w:p w:rsidR="00FF6DCB" w:rsidRDefault="00FF6DCB">
      <w:pPr>
        <w:jc w:val="center"/>
        <w:rPr>
          <w:b/>
        </w:rPr>
      </w:pPr>
    </w:p>
    <w:p w:rsidR="00FF6DCB" w:rsidRDefault="00FF6DCB">
      <w:pPr>
        <w:jc w:val="center"/>
        <w:rPr>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70" w:type="dxa"/>
          <w:right w:w="70" w:type="dxa"/>
        </w:tblCellMar>
        <w:tblLook w:val="0000"/>
      </w:tblPr>
      <w:tblGrid>
        <w:gridCol w:w="4627"/>
      </w:tblGrid>
      <w:tr w:rsidR="00FF6DCB" w:rsidTr="00B42D64">
        <w:trPr>
          <w:trHeight w:val="1859"/>
        </w:trPr>
        <w:tc>
          <w:tcPr>
            <w:tcW w:w="4627" w:type="dxa"/>
            <w:tcBorders>
              <w:top w:val="single" w:sz="18" w:space="0" w:color="auto"/>
              <w:left w:val="single" w:sz="18" w:space="0" w:color="auto"/>
              <w:bottom w:val="single" w:sz="18" w:space="0" w:color="auto"/>
              <w:right w:val="single" w:sz="18" w:space="0" w:color="auto"/>
            </w:tcBorders>
          </w:tcPr>
          <w:p w:rsidR="00FF6DCB" w:rsidRDefault="00FF6DCB">
            <w:pPr>
              <w:jc w:val="center"/>
              <w:rPr>
                <w:sz w:val="16"/>
                <w:szCs w:val="16"/>
              </w:rPr>
            </w:pPr>
            <w:r>
              <w:rPr>
                <w:sz w:val="16"/>
                <w:szCs w:val="16"/>
              </w:rPr>
              <w:t>Podacia pečiatka VÚSZ</w:t>
            </w:r>
          </w:p>
        </w:tc>
      </w:tr>
    </w:tbl>
    <w:p w:rsidR="00FF6DCB" w:rsidRDefault="00FF6DCB">
      <w:pPr>
        <w:rPr>
          <w:b/>
        </w:rPr>
      </w:pPr>
    </w:p>
    <w:p w:rsidR="00FF6DCB" w:rsidRDefault="00FF6DCB">
      <w:pPr>
        <w:jc w:val="center"/>
        <w:rPr>
          <w:b/>
        </w:rPr>
      </w:pPr>
      <w:r>
        <w:rPr>
          <w:b/>
        </w:rPr>
        <w:t>VYPLNÍ  ŽIADATEĽ (ZÁKONNÝ  ZÁSTUPCA)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3223"/>
        <w:gridCol w:w="3223"/>
      </w:tblGrid>
      <w:tr w:rsidR="00FF6DCB">
        <w:tblPrEx>
          <w:tblCellMar>
            <w:top w:w="0" w:type="dxa"/>
            <w:bottom w:w="0" w:type="dxa"/>
          </w:tblCellMar>
        </w:tblPrEx>
        <w:trPr>
          <w:trHeight w:val="467"/>
        </w:trPr>
        <w:tc>
          <w:tcPr>
            <w:tcW w:w="2764" w:type="dxa"/>
          </w:tcPr>
          <w:p w:rsidR="00FF6DCB" w:rsidRDefault="00FF6DCB">
            <w:pPr>
              <w:rPr>
                <w:b/>
              </w:rPr>
            </w:pPr>
            <w:r>
              <w:rPr>
                <w:b/>
              </w:rPr>
              <w:t>Druh – dávky (dávok)</w:t>
            </w:r>
          </w:p>
          <w:p w:rsidR="00FF6DCB" w:rsidRDefault="00FF6DCB">
            <w:pPr>
              <w:rPr>
                <w:b/>
              </w:rPr>
            </w:pPr>
            <w:r>
              <w:rPr>
                <w:b/>
              </w:rPr>
              <w:t>- dôchodku (dôchodkov)</w:t>
            </w:r>
          </w:p>
        </w:tc>
        <w:tc>
          <w:tcPr>
            <w:tcW w:w="6446" w:type="dxa"/>
            <w:gridSpan w:val="2"/>
          </w:tcPr>
          <w:p w:rsidR="00FF6DCB" w:rsidRDefault="00FF6DCB">
            <w:pPr>
              <w:jc w:val="center"/>
              <w:rPr>
                <w:b/>
              </w:rPr>
            </w:pPr>
          </w:p>
        </w:tc>
      </w:tr>
      <w:tr w:rsidR="00FF6DCB">
        <w:tblPrEx>
          <w:tblCellMar>
            <w:top w:w="0" w:type="dxa"/>
            <w:bottom w:w="0" w:type="dxa"/>
          </w:tblCellMar>
        </w:tblPrEx>
        <w:trPr>
          <w:trHeight w:val="430"/>
        </w:trPr>
        <w:tc>
          <w:tcPr>
            <w:tcW w:w="2764" w:type="dxa"/>
          </w:tcPr>
          <w:p w:rsidR="00FF6DCB" w:rsidRDefault="00FF6DCB">
            <w:pPr>
              <w:rPr>
                <w:bCs/>
              </w:rPr>
            </w:pPr>
            <w:r>
              <w:rPr>
                <w:bCs/>
              </w:rPr>
              <w:t>Žiadam priznať od</w:t>
            </w:r>
          </w:p>
        </w:tc>
        <w:tc>
          <w:tcPr>
            <w:tcW w:w="3223" w:type="dxa"/>
          </w:tcPr>
          <w:p w:rsidR="00FF6DCB" w:rsidRDefault="00FF6DCB">
            <w:pPr>
              <w:jc w:val="center"/>
              <w:rPr>
                <w:b/>
              </w:rPr>
            </w:pPr>
          </w:p>
        </w:tc>
        <w:tc>
          <w:tcPr>
            <w:tcW w:w="3223" w:type="dxa"/>
          </w:tcPr>
          <w:p w:rsidR="00FF6DCB" w:rsidRDefault="00FF6DCB">
            <w:pPr>
              <w:rPr>
                <w:bCs/>
              </w:rPr>
            </w:pPr>
            <w:r>
              <w:rPr>
                <w:bCs/>
              </w:rPr>
              <w:t>Telefón:</w:t>
            </w:r>
          </w:p>
        </w:tc>
      </w:tr>
    </w:tbl>
    <w:p w:rsidR="00FF6DCB" w:rsidRDefault="00FF6DCB">
      <w:pPr>
        <w:rPr>
          <w:b/>
        </w:rPr>
      </w:pPr>
    </w:p>
    <w:p w:rsidR="00FF6DCB" w:rsidRDefault="00FF6DCB">
      <w:pPr>
        <w:numPr>
          <w:ilvl w:val="0"/>
          <w:numId w:val="1"/>
        </w:numPr>
        <w:jc w:val="center"/>
        <w:rPr>
          <w:b/>
        </w:rPr>
      </w:pPr>
      <w:r>
        <w:rPr>
          <w:b/>
        </w:rPr>
        <w:t>ZOMRETÝ  A POZOSTALÝ  MANŽEL (MANŽELKA)</w:t>
      </w:r>
    </w:p>
    <w:p w:rsidR="00FF6DCB" w:rsidRDefault="00FF6DC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544"/>
        <w:gridCol w:w="2477"/>
      </w:tblGrid>
      <w:tr w:rsidR="00FF6DCB">
        <w:tblPrEx>
          <w:tblCellMar>
            <w:top w:w="0" w:type="dxa"/>
            <w:bottom w:w="0" w:type="dxa"/>
          </w:tblCellMar>
        </w:tblPrEx>
        <w:trPr>
          <w:trHeight w:val="407"/>
        </w:trPr>
        <w:tc>
          <w:tcPr>
            <w:tcW w:w="3189" w:type="dxa"/>
          </w:tcPr>
          <w:p w:rsidR="00FF6DCB" w:rsidRDefault="00FF6DCB">
            <w:pPr>
              <w:rPr>
                <w:b/>
              </w:rPr>
            </w:pPr>
            <w:r>
              <w:rPr>
                <w:b/>
              </w:rPr>
              <w:t>OSOBNÉ ÚDAJE</w:t>
            </w:r>
          </w:p>
        </w:tc>
        <w:tc>
          <w:tcPr>
            <w:tcW w:w="3544" w:type="dxa"/>
          </w:tcPr>
          <w:p w:rsidR="00FF6DCB" w:rsidRDefault="00FF6DCB">
            <w:pPr>
              <w:rPr>
                <w:b/>
              </w:rPr>
            </w:pPr>
            <w:r>
              <w:rPr>
                <w:b/>
              </w:rPr>
              <w:t>ZOMRETÝ(Á)  MANŽEL(KA)</w:t>
            </w:r>
          </w:p>
        </w:tc>
        <w:tc>
          <w:tcPr>
            <w:tcW w:w="2477" w:type="dxa"/>
          </w:tcPr>
          <w:p w:rsidR="00FF6DCB" w:rsidRDefault="00FF6DCB">
            <w:pPr>
              <w:rPr>
                <w:b/>
              </w:rPr>
            </w:pPr>
            <w:r>
              <w:rPr>
                <w:b/>
              </w:rPr>
              <w:t>ŽIADATEĽ(KA)</w:t>
            </w:r>
          </w:p>
        </w:tc>
      </w:tr>
      <w:tr w:rsidR="00FF6DCB">
        <w:tblPrEx>
          <w:tblCellMar>
            <w:top w:w="0" w:type="dxa"/>
            <w:bottom w:w="0" w:type="dxa"/>
          </w:tblCellMar>
        </w:tblPrEx>
        <w:trPr>
          <w:trHeight w:val="459"/>
        </w:trPr>
        <w:tc>
          <w:tcPr>
            <w:tcW w:w="3189" w:type="dxa"/>
          </w:tcPr>
          <w:p w:rsidR="00FF6DCB" w:rsidRDefault="00FF6DCB">
            <w:pPr>
              <w:rPr>
                <w:bCs/>
              </w:rPr>
            </w:pPr>
            <w:r>
              <w:rPr>
                <w:bCs/>
              </w:rPr>
              <w:t>Priezvisko a meno</w:t>
            </w:r>
          </w:p>
        </w:tc>
        <w:tc>
          <w:tcPr>
            <w:tcW w:w="3544" w:type="dxa"/>
          </w:tcPr>
          <w:p w:rsidR="00FF6DCB" w:rsidRDefault="00FF6DCB">
            <w:pPr>
              <w:jc w:val="center"/>
              <w:rPr>
                <w:b/>
              </w:rPr>
            </w:pPr>
          </w:p>
        </w:tc>
        <w:tc>
          <w:tcPr>
            <w:tcW w:w="2477" w:type="dxa"/>
          </w:tcPr>
          <w:p w:rsidR="00FF6DCB" w:rsidRDefault="00FF6DCB">
            <w:pPr>
              <w:jc w:val="center"/>
              <w:rPr>
                <w:b/>
              </w:rPr>
            </w:pPr>
          </w:p>
        </w:tc>
      </w:tr>
      <w:tr w:rsidR="00FF6DCB">
        <w:tblPrEx>
          <w:tblCellMar>
            <w:top w:w="0" w:type="dxa"/>
            <w:bottom w:w="0" w:type="dxa"/>
          </w:tblCellMar>
        </w:tblPrEx>
        <w:trPr>
          <w:trHeight w:val="423"/>
        </w:trPr>
        <w:tc>
          <w:tcPr>
            <w:tcW w:w="3189" w:type="dxa"/>
          </w:tcPr>
          <w:p w:rsidR="00FF6DCB" w:rsidRDefault="00FF6DCB">
            <w:pPr>
              <w:rPr>
                <w:bCs/>
              </w:rPr>
            </w:pPr>
            <w:r>
              <w:rPr>
                <w:bCs/>
              </w:rPr>
              <w:t>Rodné priezvisko</w:t>
            </w:r>
          </w:p>
        </w:tc>
        <w:tc>
          <w:tcPr>
            <w:tcW w:w="3544" w:type="dxa"/>
          </w:tcPr>
          <w:p w:rsidR="00FF6DCB" w:rsidRDefault="00FF6DCB">
            <w:pPr>
              <w:jc w:val="center"/>
              <w:rPr>
                <w:b/>
              </w:rPr>
            </w:pPr>
          </w:p>
        </w:tc>
        <w:tc>
          <w:tcPr>
            <w:tcW w:w="2477" w:type="dxa"/>
          </w:tcPr>
          <w:p w:rsidR="00FF6DCB" w:rsidRDefault="00FF6DCB">
            <w:pPr>
              <w:jc w:val="center"/>
              <w:rPr>
                <w:b/>
              </w:rPr>
            </w:pPr>
          </w:p>
        </w:tc>
      </w:tr>
      <w:tr w:rsidR="00FF6DCB">
        <w:tblPrEx>
          <w:tblCellMar>
            <w:top w:w="0" w:type="dxa"/>
            <w:bottom w:w="0" w:type="dxa"/>
          </w:tblCellMar>
        </w:tblPrEx>
        <w:trPr>
          <w:trHeight w:val="401"/>
        </w:trPr>
        <w:tc>
          <w:tcPr>
            <w:tcW w:w="3189" w:type="dxa"/>
          </w:tcPr>
          <w:p w:rsidR="00FF6DCB" w:rsidRDefault="00FF6DCB">
            <w:pPr>
              <w:rPr>
                <w:bCs/>
              </w:rPr>
            </w:pPr>
            <w:r>
              <w:rPr>
                <w:bCs/>
              </w:rPr>
              <w:t>Rodné číslo</w:t>
            </w:r>
          </w:p>
        </w:tc>
        <w:tc>
          <w:tcPr>
            <w:tcW w:w="3544" w:type="dxa"/>
          </w:tcPr>
          <w:p w:rsidR="00FF6DCB" w:rsidRDefault="00FF6DCB">
            <w:pPr>
              <w:jc w:val="center"/>
              <w:rPr>
                <w:b/>
              </w:rPr>
            </w:pPr>
          </w:p>
        </w:tc>
        <w:tc>
          <w:tcPr>
            <w:tcW w:w="2477" w:type="dxa"/>
          </w:tcPr>
          <w:p w:rsidR="00FF6DCB" w:rsidRDefault="00FF6DCB">
            <w:pPr>
              <w:jc w:val="center"/>
              <w:rPr>
                <w:b/>
              </w:rPr>
            </w:pPr>
          </w:p>
        </w:tc>
      </w:tr>
      <w:tr w:rsidR="00FF6DCB">
        <w:tblPrEx>
          <w:tblCellMar>
            <w:top w:w="0" w:type="dxa"/>
            <w:bottom w:w="0" w:type="dxa"/>
          </w:tblCellMar>
        </w:tblPrEx>
        <w:trPr>
          <w:trHeight w:val="434"/>
        </w:trPr>
        <w:tc>
          <w:tcPr>
            <w:tcW w:w="3189" w:type="dxa"/>
          </w:tcPr>
          <w:p w:rsidR="00FF6DCB" w:rsidRDefault="00FF6DCB">
            <w:pPr>
              <w:rPr>
                <w:bCs/>
              </w:rPr>
            </w:pPr>
            <w:r>
              <w:rPr>
                <w:bCs/>
              </w:rPr>
              <w:t xml:space="preserve">Dátum a miesto narodenia </w:t>
            </w:r>
          </w:p>
        </w:tc>
        <w:tc>
          <w:tcPr>
            <w:tcW w:w="3544" w:type="dxa"/>
          </w:tcPr>
          <w:p w:rsidR="00FF6DCB" w:rsidRDefault="00FF6DCB">
            <w:pPr>
              <w:jc w:val="center"/>
              <w:rPr>
                <w:b/>
              </w:rPr>
            </w:pPr>
          </w:p>
        </w:tc>
        <w:tc>
          <w:tcPr>
            <w:tcW w:w="2477" w:type="dxa"/>
          </w:tcPr>
          <w:p w:rsidR="00FF6DCB" w:rsidRDefault="00FF6DCB">
            <w:pPr>
              <w:jc w:val="center"/>
              <w:rPr>
                <w:b/>
              </w:rPr>
            </w:pPr>
          </w:p>
        </w:tc>
      </w:tr>
      <w:tr w:rsidR="00FF6DCB">
        <w:tblPrEx>
          <w:tblCellMar>
            <w:top w:w="0" w:type="dxa"/>
            <w:bottom w:w="0" w:type="dxa"/>
          </w:tblCellMar>
        </w:tblPrEx>
        <w:trPr>
          <w:trHeight w:val="398"/>
        </w:trPr>
        <w:tc>
          <w:tcPr>
            <w:tcW w:w="3189" w:type="dxa"/>
          </w:tcPr>
          <w:p w:rsidR="00FF6DCB" w:rsidRDefault="00FF6DCB">
            <w:pPr>
              <w:rPr>
                <w:bCs/>
              </w:rPr>
            </w:pPr>
            <w:r>
              <w:rPr>
                <w:bCs/>
              </w:rPr>
              <w:t>Dátum uzavretia manželstva</w:t>
            </w:r>
          </w:p>
        </w:tc>
        <w:tc>
          <w:tcPr>
            <w:tcW w:w="3544" w:type="dxa"/>
          </w:tcPr>
          <w:p w:rsidR="00FF6DCB" w:rsidRDefault="00FF6DCB">
            <w:pPr>
              <w:jc w:val="center"/>
              <w:rPr>
                <w:b/>
              </w:rPr>
            </w:pPr>
          </w:p>
        </w:tc>
        <w:tc>
          <w:tcPr>
            <w:tcW w:w="2477" w:type="dxa"/>
          </w:tcPr>
          <w:p w:rsidR="00FF6DCB" w:rsidRDefault="00FF6DCB">
            <w:pPr>
              <w:jc w:val="center"/>
              <w:rPr>
                <w:b/>
              </w:rPr>
            </w:pPr>
          </w:p>
        </w:tc>
      </w:tr>
      <w:tr w:rsidR="00FF6DCB">
        <w:tblPrEx>
          <w:tblCellMar>
            <w:top w:w="0" w:type="dxa"/>
            <w:bottom w:w="0" w:type="dxa"/>
          </w:tblCellMar>
        </w:tblPrEx>
        <w:trPr>
          <w:trHeight w:val="419"/>
        </w:trPr>
        <w:tc>
          <w:tcPr>
            <w:tcW w:w="3189" w:type="dxa"/>
          </w:tcPr>
          <w:p w:rsidR="00FF6DCB" w:rsidRDefault="00FF6DCB">
            <w:pPr>
              <w:rPr>
                <w:bCs/>
              </w:rPr>
            </w:pPr>
            <w:r>
              <w:rPr>
                <w:bCs/>
              </w:rPr>
              <w:t>Dátum a miesto úmrtia</w:t>
            </w:r>
          </w:p>
        </w:tc>
        <w:tc>
          <w:tcPr>
            <w:tcW w:w="3544" w:type="dxa"/>
          </w:tcPr>
          <w:p w:rsidR="00FF6DCB" w:rsidRDefault="00FF6DCB">
            <w:pPr>
              <w:jc w:val="center"/>
              <w:rPr>
                <w:bCs/>
              </w:rPr>
            </w:pPr>
          </w:p>
        </w:tc>
        <w:tc>
          <w:tcPr>
            <w:tcW w:w="2477" w:type="dxa"/>
          </w:tcPr>
          <w:p w:rsidR="00FF6DCB" w:rsidRDefault="00FF6DCB">
            <w:pPr>
              <w:pStyle w:val="Nadpis4"/>
              <w:rPr>
                <w:b w:val="0"/>
                <w:bCs/>
              </w:rPr>
            </w:pPr>
            <w:r>
              <w:rPr>
                <w:b w:val="0"/>
                <w:bCs/>
              </w:rPr>
              <w:t xml:space="preserve">    XXXXXXXXXXX</w:t>
            </w:r>
          </w:p>
        </w:tc>
      </w:tr>
      <w:tr w:rsidR="00FF6DCB">
        <w:tblPrEx>
          <w:tblCellMar>
            <w:top w:w="0" w:type="dxa"/>
            <w:bottom w:w="0" w:type="dxa"/>
          </w:tblCellMar>
        </w:tblPrEx>
        <w:trPr>
          <w:trHeight w:val="411"/>
        </w:trPr>
        <w:tc>
          <w:tcPr>
            <w:tcW w:w="3189" w:type="dxa"/>
          </w:tcPr>
          <w:p w:rsidR="00FF6DCB" w:rsidRDefault="00FF6DCB">
            <w:pPr>
              <w:rPr>
                <w:bCs/>
              </w:rPr>
            </w:pPr>
            <w:r>
              <w:rPr>
                <w:bCs/>
              </w:rPr>
              <w:t>Posledný trvalý pobyt</w:t>
            </w:r>
          </w:p>
        </w:tc>
        <w:tc>
          <w:tcPr>
            <w:tcW w:w="3544" w:type="dxa"/>
          </w:tcPr>
          <w:p w:rsidR="00FF6DCB" w:rsidRDefault="00FF6DCB">
            <w:pPr>
              <w:jc w:val="center"/>
              <w:rPr>
                <w:bCs/>
              </w:rPr>
            </w:pPr>
          </w:p>
        </w:tc>
        <w:tc>
          <w:tcPr>
            <w:tcW w:w="2477" w:type="dxa"/>
          </w:tcPr>
          <w:p w:rsidR="00FF6DCB" w:rsidRDefault="00FF6DCB">
            <w:pPr>
              <w:jc w:val="center"/>
              <w:rPr>
                <w:bCs/>
              </w:rPr>
            </w:pPr>
          </w:p>
        </w:tc>
      </w:tr>
      <w:tr w:rsidR="00FF6DCB">
        <w:tblPrEx>
          <w:tblCellMar>
            <w:top w:w="0" w:type="dxa"/>
            <w:bottom w:w="0" w:type="dxa"/>
          </w:tblCellMar>
        </w:tblPrEx>
        <w:trPr>
          <w:trHeight w:val="416"/>
        </w:trPr>
        <w:tc>
          <w:tcPr>
            <w:tcW w:w="3189" w:type="dxa"/>
          </w:tcPr>
          <w:p w:rsidR="00FF6DCB" w:rsidRDefault="00FF6DCB">
            <w:pPr>
              <w:pStyle w:val="Nadpis4"/>
              <w:rPr>
                <w:b w:val="0"/>
                <w:bCs/>
              </w:rPr>
            </w:pPr>
            <w:r>
              <w:rPr>
                <w:b w:val="0"/>
                <w:bCs/>
              </w:rPr>
              <w:t>Číslo útvaru*</w:t>
            </w:r>
          </w:p>
        </w:tc>
        <w:tc>
          <w:tcPr>
            <w:tcW w:w="3544" w:type="dxa"/>
          </w:tcPr>
          <w:p w:rsidR="00FF6DCB" w:rsidRDefault="00FF6DCB">
            <w:pPr>
              <w:rPr>
                <w:bCs/>
              </w:rPr>
            </w:pPr>
          </w:p>
        </w:tc>
        <w:tc>
          <w:tcPr>
            <w:tcW w:w="2477" w:type="dxa"/>
          </w:tcPr>
          <w:p w:rsidR="00FF6DCB" w:rsidRDefault="00FF6DCB">
            <w:pPr>
              <w:jc w:val="center"/>
              <w:rPr>
                <w:bCs/>
              </w:rPr>
            </w:pPr>
            <w:r>
              <w:rPr>
                <w:bCs/>
              </w:rPr>
              <w:t>XXXXXXXXXXX</w:t>
            </w:r>
          </w:p>
        </w:tc>
      </w:tr>
      <w:tr w:rsidR="00FF6DCB">
        <w:tblPrEx>
          <w:tblCellMar>
            <w:top w:w="0" w:type="dxa"/>
            <w:bottom w:w="0" w:type="dxa"/>
          </w:tblCellMar>
        </w:tblPrEx>
        <w:trPr>
          <w:trHeight w:val="416"/>
        </w:trPr>
        <w:tc>
          <w:tcPr>
            <w:tcW w:w="3189" w:type="dxa"/>
          </w:tcPr>
          <w:p w:rsidR="00FF6DCB" w:rsidRDefault="00FF6DCB">
            <w:pPr>
              <w:jc w:val="both"/>
              <w:rPr>
                <w:bCs/>
              </w:rPr>
            </w:pPr>
            <w:r>
              <w:rPr>
                <w:bCs/>
              </w:rPr>
              <w:t>Miesto útvaru *</w:t>
            </w:r>
          </w:p>
          <w:p w:rsidR="00FF6DCB" w:rsidRDefault="00FF6DCB">
            <w:pPr>
              <w:rPr>
                <w:bCs/>
              </w:rPr>
            </w:pPr>
            <w:r>
              <w:rPr>
                <w:bCs/>
              </w:rPr>
              <w:t>(služobného zaradenia)</w:t>
            </w:r>
          </w:p>
        </w:tc>
        <w:tc>
          <w:tcPr>
            <w:tcW w:w="3544" w:type="dxa"/>
          </w:tcPr>
          <w:p w:rsidR="00FF6DCB" w:rsidRDefault="00FF6DCB">
            <w:pPr>
              <w:rPr>
                <w:bCs/>
              </w:rPr>
            </w:pPr>
          </w:p>
        </w:tc>
        <w:tc>
          <w:tcPr>
            <w:tcW w:w="2477" w:type="dxa"/>
          </w:tcPr>
          <w:p w:rsidR="00FF6DCB" w:rsidRDefault="00FF6DCB">
            <w:pPr>
              <w:jc w:val="center"/>
              <w:rPr>
                <w:bCs/>
              </w:rPr>
            </w:pPr>
            <w:r>
              <w:rPr>
                <w:bCs/>
              </w:rPr>
              <w:t>XXXXXXXXXXX</w:t>
            </w:r>
          </w:p>
        </w:tc>
      </w:tr>
      <w:tr w:rsidR="00FF6DCB">
        <w:tblPrEx>
          <w:tblCellMar>
            <w:top w:w="0" w:type="dxa"/>
            <w:bottom w:w="0" w:type="dxa"/>
          </w:tblCellMar>
        </w:tblPrEx>
        <w:trPr>
          <w:trHeight w:val="416"/>
        </w:trPr>
        <w:tc>
          <w:tcPr>
            <w:tcW w:w="3189" w:type="dxa"/>
          </w:tcPr>
          <w:p w:rsidR="00FF6DCB" w:rsidRDefault="00FF6DCB">
            <w:pPr>
              <w:rPr>
                <w:bCs/>
              </w:rPr>
            </w:pPr>
            <w:r>
              <w:rPr>
                <w:bCs/>
              </w:rPr>
              <w:t>hodnosť*</w:t>
            </w:r>
          </w:p>
        </w:tc>
        <w:tc>
          <w:tcPr>
            <w:tcW w:w="3544" w:type="dxa"/>
          </w:tcPr>
          <w:p w:rsidR="00FF6DCB" w:rsidRDefault="00FF6DCB">
            <w:pPr>
              <w:rPr>
                <w:bCs/>
              </w:rPr>
            </w:pPr>
          </w:p>
        </w:tc>
        <w:tc>
          <w:tcPr>
            <w:tcW w:w="2477" w:type="dxa"/>
          </w:tcPr>
          <w:p w:rsidR="00FF6DCB" w:rsidRDefault="00FF6DCB">
            <w:pPr>
              <w:jc w:val="center"/>
              <w:rPr>
                <w:bCs/>
              </w:rPr>
            </w:pPr>
            <w:r>
              <w:rPr>
                <w:bCs/>
              </w:rPr>
              <w:t>XXXXXXXXXXX</w:t>
            </w:r>
          </w:p>
        </w:tc>
      </w:tr>
      <w:tr w:rsidR="00FF6DCB">
        <w:tblPrEx>
          <w:tblCellMar>
            <w:top w:w="0" w:type="dxa"/>
            <w:bottom w:w="0" w:type="dxa"/>
          </w:tblCellMar>
        </w:tblPrEx>
        <w:trPr>
          <w:trHeight w:val="416"/>
        </w:trPr>
        <w:tc>
          <w:tcPr>
            <w:tcW w:w="3189" w:type="dxa"/>
          </w:tcPr>
          <w:p w:rsidR="00FF6DCB" w:rsidRDefault="00FF6DCB">
            <w:pPr>
              <w:rPr>
                <w:bCs/>
              </w:rPr>
            </w:pPr>
            <w:r>
              <w:rPr>
                <w:bCs/>
              </w:rPr>
              <w:t>Počet vychovaných detí</w:t>
            </w:r>
          </w:p>
        </w:tc>
        <w:tc>
          <w:tcPr>
            <w:tcW w:w="3544" w:type="dxa"/>
          </w:tcPr>
          <w:p w:rsidR="00FF6DCB" w:rsidRDefault="00FF6DCB">
            <w:pPr>
              <w:rPr>
                <w:bCs/>
              </w:rPr>
            </w:pPr>
            <w:r>
              <w:rPr>
                <w:bCs/>
              </w:rPr>
              <w:t>XXXXXXXXXXXXXXXX</w:t>
            </w:r>
          </w:p>
        </w:tc>
        <w:tc>
          <w:tcPr>
            <w:tcW w:w="2477" w:type="dxa"/>
          </w:tcPr>
          <w:p w:rsidR="00FF6DCB" w:rsidRDefault="00FF6DCB">
            <w:pPr>
              <w:jc w:val="center"/>
              <w:rPr>
                <w:b/>
              </w:rPr>
            </w:pPr>
          </w:p>
        </w:tc>
      </w:tr>
      <w:tr w:rsidR="00FF6DCB">
        <w:tblPrEx>
          <w:tblCellMar>
            <w:top w:w="0" w:type="dxa"/>
            <w:bottom w:w="0" w:type="dxa"/>
          </w:tblCellMar>
        </w:tblPrEx>
        <w:trPr>
          <w:trHeight w:val="422"/>
        </w:trPr>
        <w:tc>
          <w:tcPr>
            <w:tcW w:w="3189" w:type="dxa"/>
          </w:tcPr>
          <w:p w:rsidR="00FF6DCB" w:rsidRDefault="00FF6DCB">
            <w:pPr>
              <w:rPr>
                <w:bCs/>
              </w:rPr>
            </w:pPr>
            <w:r>
              <w:rPr>
                <w:bCs/>
              </w:rPr>
              <w:t>Zamestnanie – kde?</w:t>
            </w:r>
          </w:p>
        </w:tc>
        <w:tc>
          <w:tcPr>
            <w:tcW w:w="3544" w:type="dxa"/>
          </w:tcPr>
          <w:p w:rsidR="00FF6DCB" w:rsidRDefault="00FF6DCB">
            <w:pPr>
              <w:rPr>
                <w:bCs/>
              </w:rPr>
            </w:pPr>
            <w:r>
              <w:rPr>
                <w:bCs/>
              </w:rPr>
              <w:t>XXXXXXXXXXXXXXXX</w:t>
            </w:r>
          </w:p>
        </w:tc>
        <w:tc>
          <w:tcPr>
            <w:tcW w:w="2477" w:type="dxa"/>
          </w:tcPr>
          <w:p w:rsidR="00FF6DCB" w:rsidRDefault="00FF6DCB">
            <w:pPr>
              <w:jc w:val="center"/>
              <w:rPr>
                <w:b/>
              </w:rPr>
            </w:pPr>
          </w:p>
        </w:tc>
      </w:tr>
      <w:tr w:rsidR="00FF6DCB">
        <w:tblPrEx>
          <w:tblCellMar>
            <w:top w:w="0" w:type="dxa"/>
            <w:bottom w:w="0" w:type="dxa"/>
          </w:tblCellMar>
        </w:tblPrEx>
        <w:trPr>
          <w:trHeight w:val="415"/>
        </w:trPr>
        <w:tc>
          <w:tcPr>
            <w:tcW w:w="3189" w:type="dxa"/>
          </w:tcPr>
          <w:p w:rsidR="00FF6DCB" w:rsidRDefault="00FF6DCB">
            <w:pPr>
              <w:rPr>
                <w:bCs/>
              </w:rPr>
            </w:pPr>
            <w:r>
              <w:rPr>
                <w:bCs/>
              </w:rPr>
              <w:t>Dostáva už dôchodok – aký?</w:t>
            </w:r>
          </w:p>
        </w:tc>
        <w:tc>
          <w:tcPr>
            <w:tcW w:w="3544" w:type="dxa"/>
          </w:tcPr>
          <w:p w:rsidR="00FF6DCB" w:rsidRDefault="00FF6DCB">
            <w:pPr>
              <w:rPr>
                <w:bCs/>
              </w:rPr>
            </w:pPr>
            <w:r>
              <w:rPr>
                <w:bCs/>
              </w:rPr>
              <w:t>XXXXXXXXXXXXXXXX</w:t>
            </w:r>
          </w:p>
        </w:tc>
        <w:tc>
          <w:tcPr>
            <w:tcW w:w="2477" w:type="dxa"/>
          </w:tcPr>
          <w:p w:rsidR="00FF6DCB" w:rsidRDefault="00FF6DCB">
            <w:pPr>
              <w:jc w:val="center"/>
              <w:rPr>
                <w:b/>
              </w:rPr>
            </w:pPr>
          </w:p>
        </w:tc>
      </w:tr>
    </w:tbl>
    <w:p w:rsidR="00FF6DCB" w:rsidRDefault="00FF6DCB">
      <w:pPr>
        <w:rPr>
          <w:b/>
        </w:rPr>
      </w:pPr>
    </w:p>
    <w:p w:rsidR="00FF6DCB" w:rsidRDefault="00FF6DCB">
      <w:r>
        <w:t>*vypĺňate len v prípade, ak profesionálny vojak zomrel v činnej službe</w:t>
      </w:r>
    </w:p>
    <w:p w:rsidR="00FF6DCB" w:rsidRDefault="00FF6DCB">
      <w:pPr>
        <w:rPr>
          <w:b/>
        </w:rPr>
      </w:pPr>
    </w:p>
    <w:p w:rsidR="00FF6DCB" w:rsidRDefault="00FF6DCB">
      <w:pPr>
        <w:numPr>
          <w:ilvl w:val="0"/>
          <w:numId w:val="1"/>
        </w:numPr>
        <w:jc w:val="center"/>
        <w:rPr>
          <w:b/>
        </w:rPr>
      </w:pPr>
      <w:r>
        <w:rPr>
          <w:b/>
        </w:rPr>
        <w:t>NEZAOPATRENÉ  DETI  ZOMRETÉHO</w:t>
      </w:r>
    </w:p>
    <w:p w:rsidR="00FF6DCB" w:rsidRDefault="00FF6DC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FF6DCB">
        <w:tblPrEx>
          <w:tblCellMar>
            <w:top w:w="0" w:type="dxa"/>
            <w:bottom w:w="0" w:type="dxa"/>
          </w:tblCellMar>
        </w:tblPrEx>
        <w:trPr>
          <w:trHeight w:val="415"/>
        </w:trPr>
        <w:tc>
          <w:tcPr>
            <w:tcW w:w="3070" w:type="dxa"/>
          </w:tcPr>
          <w:p w:rsidR="00FF6DCB" w:rsidRDefault="00FF6DCB">
            <w:pPr>
              <w:rPr>
                <w:b/>
              </w:rPr>
            </w:pPr>
            <w:r>
              <w:rPr>
                <w:b/>
              </w:rPr>
              <w:t>Priezvisko a meno</w:t>
            </w:r>
          </w:p>
        </w:tc>
        <w:tc>
          <w:tcPr>
            <w:tcW w:w="3070" w:type="dxa"/>
          </w:tcPr>
          <w:p w:rsidR="00FF6DCB" w:rsidRDefault="00FF6DCB">
            <w:pPr>
              <w:rPr>
                <w:b/>
              </w:rPr>
            </w:pPr>
            <w:r>
              <w:rPr>
                <w:b/>
              </w:rPr>
              <w:t>Rodné číslo</w:t>
            </w:r>
          </w:p>
        </w:tc>
        <w:tc>
          <w:tcPr>
            <w:tcW w:w="3070" w:type="dxa"/>
          </w:tcPr>
          <w:p w:rsidR="00FF6DCB" w:rsidRDefault="00FF6DCB">
            <w:pPr>
              <w:rPr>
                <w:b/>
              </w:rPr>
            </w:pPr>
            <w:r>
              <w:rPr>
                <w:b/>
              </w:rPr>
              <w:t>Adresa trvalého pobytu</w:t>
            </w:r>
          </w:p>
        </w:tc>
      </w:tr>
      <w:tr w:rsidR="00FF6DCB">
        <w:tblPrEx>
          <w:tblCellMar>
            <w:top w:w="0" w:type="dxa"/>
            <w:bottom w:w="0" w:type="dxa"/>
          </w:tblCellMar>
        </w:tblPrEx>
        <w:trPr>
          <w:trHeight w:val="420"/>
        </w:trPr>
        <w:tc>
          <w:tcPr>
            <w:tcW w:w="3070" w:type="dxa"/>
          </w:tcPr>
          <w:p w:rsidR="00FF6DCB" w:rsidRDefault="00FF6DCB">
            <w:pPr>
              <w:jc w:val="center"/>
              <w:rPr>
                <w:b/>
              </w:rPr>
            </w:pPr>
          </w:p>
        </w:tc>
        <w:tc>
          <w:tcPr>
            <w:tcW w:w="3070" w:type="dxa"/>
          </w:tcPr>
          <w:p w:rsidR="00FF6DCB" w:rsidRDefault="00FF6DCB">
            <w:pPr>
              <w:jc w:val="center"/>
              <w:rPr>
                <w:b/>
              </w:rPr>
            </w:pPr>
          </w:p>
        </w:tc>
        <w:tc>
          <w:tcPr>
            <w:tcW w:w="3070" w:type="dxa"/>
          </w:tcPr>
          <w:p w:rsidR="00FF6DCB" w:rsidRDefault="00FF6DCB">
            <w:pPr>
              <w:jc w:val="center"/>
              <w:rPr>
                <w:b/>
              </w:rPr>
            </w:pPr>
          </w:p>
        </w:tc>
      </w:tr>
      <w:tr w:rsidR="00FF6DCB">
        <w:tblPrEx>
          <w:tblCellMar>
            <w:top w:w="0" w:type="dxa"/>
            <w:bottom w:w="0" w:type="dxa"/>
          </w:tblCellMar>
        </w:tblPrEx>
        <w:trPr>
          <w:trHeight w:val="413"/>
        </w:trPr>
        <w:tc>
          <w:tcPr>
            <w:tcW w:w="3070" w:type="dxa"/>
          </w:tcPr>
          <w:p w:rsidR="00FF6DCB" w:rsidRDefault="00FF6DCB">
            <w:pPr>
              <w:jc w:val="center"/>
              <w:rPr>
                <w:b/>
              </w:rPr>
            </w:pPr>
          </w:p>
        </w:tc>
        <w:tc>
          <w:tcPr>
            <w:tcW w:w="3070" w:type="dxa"/>
          </w:tcPr>
          <w:p w:rsidR="00FF6DCB" w:rsidRDefault="00FF6DCB">
            <w:pPr>
              <w:jc w:val="center"/>
              <w:rPr>
                <w:b/>
              </w:rPr>
            </w:pPr>
          </w:p>
        </w:tc>
        <w:tc>
          <w:tcPr>
            <w:tcW w:w="3070" w:type="dxa"/>
          </w:tcPr>
          <w:p w:rsidR="00FF6DCB" w:rsidRDefault="00FF6DCB">
            <w:pPr>
              <w:jc w:val="center"/>
              <w:rPr>
                <w:b/>
              </w:rPr>
            </w:pPr>
          </w:p>
        </w:tc>
      </w:tr>
      <w:tr w:rsidR="00FF6DCB">
        <w:tblPrEx>
          <w:tblCellMar>
            <w:top w:w="0" w:type="dxa"/>
            <w:bottom w:w="0" w:type="dxa"/>
          </w:tblCellMar>
        </w:tblPrEx>
        <w:trPr>
          <w:trHeight w:val="417"/>
        </w:trPr>
        <w:tc>
          <w:tcPr>
            <w:tcW w:w="3070" w:type="dxa"/>
          </w:tcPr>
          <w:p w:rsidR="00FF6DCB" w:rsidRDefault="00FF6DCB">
            <w:pPr>
              <w:jc w:val="center"/>
              <w:rPr>
                <w:b/>
              </w:rPr>
            </w:pPr>
          </w:p>
        </w:tc>
        <w:tc>
          <w:tcPr>
            <w:tcW w:w="3070" w:type="dxa"/>
          </w:tcPr>
          <w:p w:rsidR="00FF6DCB" w:rsidRDefault="00FF6DCB">
            <w:pPr>
              <w:jc w:val="center"/>
              <w:rPr>
                <w:b/>
              </w:rPr>
            </w:pPr>
          </w:p>
        </w:tc>
        <w:tc>
          <w:tcPr>
            <w:tcW w:w="3070" w:type="dxa"/>
          </w:tcPr>
          <w:p w:rsidR="00FF6DCB" w:rsidRDefault="00FF6DCB">
            <w:pPr>
              <w:jc w:val="center"/>
              <w:rPr>
                <w:b/>
              </w:rPr>
            </w:pPr>
          </w:p>
        </w:tc>
      </w:tr>
    </w:tbl>
    <w:p w:rsidR="00FF6DCB" w:rsidRDefault="00FF6DCB"/>
    <w:p w:rsidR="00FF6DCB" w:rsidRDefault="00FF6DCB"/>
    <w:p w:rsidR="00FF6DCB" w:rsidRDefault="00FF6DCB"/>
    <w:p w:rsidR="00FF6DCB" w:rsidRDefault="00FF6DCB"/>
    <w:p w:rsidR="00FF6DCB" w:rsidRDefault="00FF6DCB">
      <w:pPr>
        <w:jc w:val="both"/>
        <w:rPr>
          <w:b/>
        </w:rPr>
      </w:pPr>
      <w:r>
        <w:rPr>
          <w:b/>
        </w:rPr>
        <w:t>V prípade ak má sirota 1</w:t>
      </w:r>
      <w:r w:rsidR="00572179">
        <w:rPr>
          <w:b/>
        </w:rPr>
        <w:t>8</w:t>
      </w:r>
      <w:r>
        <w:rPr>
          <w:b/>
        </w:rPr>
        <w:t xml:space="preserve"> a viac rokov musí vyplniť a podpísať vlastnú žiadosť.</w:t>
      </w:r>
    </w:p>
    <w:p w:rsidR="00FF6DCB" w:rsidRDefault="00FF6DCB">
      <w:pPr>
        <w:jc w:val="both"/>
        <w:rPr>
          <w:b/>
        </w:rPr>
      </w:pPr>
    </w:p>
    <w:p w:rsidR="00FF6DCB" w:rsidRDefault="00FF6DCB">
      <w:pPr>
        <w:jc w:val="both"/>
      </w:pPr>
      <w:r>
        <w:tab/>
        <w:t>Sirota, ktorá dovŕšila 1</w:t>
      </w:r>
      <w:r w:rsidR="00572179">
        <w:t>8</w:t>
      </w:r>
      <w:r>
        <w:t xml:space="preserve"> rokov môže požiadať </w:t>
      </w:r>
      <w:r>
        <w:rPr>
          <w:b/>
        </w:rPr>
        <w:t>Vojenský úrad sociálneho zabezpečenia, Špitálska  22,  812 74 Bratislava</w:t>
      </w:r>
      <w:r>
        <w:t>, o vyplácanie dávky do vlastných rúk. Ak tak neurobí, vypláca sa dávka aj naďalej doterajšiemu príjemcovi.</w:t>
      </w:r>
    </w:p>
    <w:p w:rsidR="00FF6DCB" w:rsidRDefault="00FF6DCB">
      <w:pPr>
        <w:jc w:val="both"/>
        <w:rPr>
          <w:b/>
        </w:rPr>
      </w:pPr>
    </w:p>
    <w:p w:rsidR="00FF6DCB" w:rsidRDefault="00FF6DCB">
      <w:pPr>
        <w:pStyle w:val="Zarkazkladnhotextu"/>
        <w:rPr>
          <w:sz w:val="24"/>
        </w:rPr>
      </w:pPr>
      <w:r>
        <w:rPr>
          <w:sz w:val="24"/>
        </w:rPr>
        <w:t xml:space="preserve">Vyhlasujem, že som žiadosť vyplnil pravdivo a  nezamlčal som žiadnu skutočnosť rozhodujúcu pre nárok na uvedené dávky. Som si vedomý, že uvedenie nepravdivých údajov alebo zamlčanie niektorej rozhodujúcej skutočnosti môže mať za následok odňatie dávky a povinnosť vrátiť neprávom vyplatené sumy, prípadne trestné stíhanie. </w:t>
      </w:r>
    </w:p>
    <w:p w:rsidR="00FF6DCB" w:rsidRDefault="00FF6DCB">
      <w:pPr>
        <w:ind w:firstLine="708"/>
        <w:jc w:val="both"/>
        <w:rPr>
          <w:b/>
        </w:rPr>
      </w:pPr>
      <w:r>
        <w:t xml:space="preserve">Súčasne prehlasujem, že som si vedomý toho, že podľa ustanovenia § 113 ods. 2 zákona č. 328/2002 Z. z. o sociálnom zabezpečení policajtov a vojakov a o zmene a doplnení niektorých zákonov v znení neskorších predpisov som </w:t>
      </w:r>
      <w:r>
        <w:rPr>
          <w:b/>
        </w:rPr>
        <w:t>povinný v lehote do 8 dní písomne oznámiť všetky zmeny, ktoré nastanú v hore uvedených údajoch.</w:t>
      </w:r>
    </w:p>
    <w:p w:rsidR="00FF6DCB" w:rsidRDefault="00FF6DCB">
      <w:pPr>
        <w:ind w:firstLine="708"/>
        <w:jc w:val="both"/>
        <w:rPr>
          <w:b/>
        </w:rPr>
      </w:pPr>
    </w:p>
    <w:p w:rsidR="00FF6DCB" w:rsidRDefault="00FF6DCB">
      <w:pPr>
        <w:jc w:val="both"/>
        <w:rPr>
          <w:b/>
        </w:rPr>
      </w:pPr>
      <w:r>
        <w:rPr>
          <w:b/>
        </w:rPr>
        <w:t>Súhlas so spracúvaním osobných údajov žiadateľa:</w:t>
      </w:r>
    </w:p>
    <w:p w:rsidR="00FF6DCB" w:rsidRDefault="00FF6DCB">
      <w:pPr>
        <w:jc w:val="both"/>
      </w:pPr>
    </w:p>
    <w:p w:rsidR="00B42D64" w:rsidRPr="00B42D64" w:rsidRDefault="00B42D64" w:rsidP="00B42D64">
      <w:pPr>
        <w:jc w:val="both"/>
        <w:rPr>
          <w:rFonts w:eastAsiaTheme="minorEastAsia"/>
          <w:szCs w:val="24"/>
        </w:rPr>
      </w:pPr>
      <w:r w:rsidRPr="00B42D64">
        <w:rPr>
          <w:rFonts w:eastAsiaTheme="minorEastAsia"/>
          <w:szCs w:val="24"/>
        </w:rPr>
        <w:t>Vojenský úrad sociálneho zabezpečenia ako prevádzkovateľ spracúva osobné údaje žiadateľa o dávku a všetkých osôb, ktoré sú uvedené v žiadosti, v zmysle § 13 ods. 1 písm. c) a § 16 ods. 2 písm. i) zákona č. 18/2018 Z. z. o ochrane osobných údajov a o zmene a doplnení niektorých zákonov. Osobitným predpisom, na základe ktorého si prevádzkovateľ plní zákonnú povinnosť je zákon č. 328/2002 Z. z. o sociálnom zabezpečení policajtov a vojakov a o zmene a doplnení niektorých zákonov. Informácie poskytované dotknutej osobe v zmysle § 19 a § 20 zákona č.</w:t>
      </w:r>
      <w:r>
        <w:rPr>
          <w:rFonts w:eastAsiaTheme="minorEastAsia"/>
          <w:szCs w:val="24"/>
        </w:rPr>
        <w:t> </w:t>
      </w:r>
      <w:r w:rsidRPr="00B42D64">
        <w:rPr>
          <w:rFonts w:eastAsiaTheme="minorEastAsia"/>
          <w:szCs w:val="24"/>
        </w:rPr>
        <w:t xml:space="preserve">18/2018 Z. z. o ochrane osobných údajov a o zmene a doplnení niektorých zákonov sú uverejnené na </w:t>
      </w:r>
      <w:hyperlink r:id="rId5" w:history="1">
        <w:r w:rsidRPr="00B42D64">
          <w:rPr>
            <w:rStyle w:val="Hypertextovprepojenie"/>
            <w:rFonts w:eastAsiaTheme="minorEastAsia"/>
            <w:szCs w:val="24"/>
          </w:rPr>
          <w:t>http://www.vusz.mil.sk</w:t>
        </w:r>
      </w:hyperlink>
      <w:r w:rsidRPr="00B42D64">
        <w:rPr>
          <w:szCs w:val="24"/>
        </w:rPr>
        <w:t xml:space="preserve"> </w:t>
      </w:r>
      <w:r w:rsidRPr="00B42D64">
        <w:rPr>
          <w:rFonts w:eastAsiaTheme="minorEastAsia"/>
          <w:szCs w:val="24"/>
        </w:rPr>
        <w:t>v časti Ochrana osobných údajov/ Informačná povinnosť prevádzkovateľa.</w:t>
      </w:r>
    </w:p>
    <w:p w:rsidR="00B42D64" w:rsidRPr="00B42D64" w:rsidRDefault="00B42D64" w:rsidP="00B42D64">
      <w:pPr>
        <w:rPr>
          <w:rFonts w:eastAsiaTheme="minorEastAsia"/>
          <w:szCs w:val="24"/>
        </w:rPr>
      </w:pPr>
    </w:p>
    <w:p w:rsidR="00FF6DCB" w:rsidRDefault="00FF6DCB">
      <w:pPr>
        <w:jc w:val="both"/>
      </w:pPr>
    </w:p>
    <w:p w:rsidR="00FF6DCB" w:rsidRDefault="00FF6DCB">
      <w:pPr>
        <w:jc w:val="both"/>
      </w:pPr>
      <w:r>
        <w:t>V .............................................. dňa ...................             ...............................................................</w:t>
      </w:r>
    </w:p>
    <w:p w:rsidR="00FF6DCB" w:rsidRDefault="00FF6DCB">
      <w:pPr>
        <w:ind w:left="4956"/>
      </w:pPr>
      <w:r>
        <w:t xml:space="preserve">        podpis žiadateľa (zákonného zástupcu)</w:t>
      </w:r>
    </w:p>
    <w:p w:rsidR="00FF6DCB" w:rsidRDefault="00FF6DCB">
      <w:pPr>
        <w:ind w:left="4956"/>
      </w:pPr>
    </w:p>
    <w:p w:rsidR="00FF6DCB" w:rsidRDefault="00FF6DCB">
      <w:pPr>
        <w:rPr>
          <w:b/>
        </w:rPr>
      </w:pPr>
      <w:r>
        <w:rPr>
          <w:b/>
        </w:rPr>
        <w:t>U P O Z O R N E N I E :</w:t>
      </w:r>
    </w:p>
    <w:p w:rsidR="00FF6DCB" w:rsidRDefault="00FF6DCB">
      <w:pPr>
        <w:tabs>
          <w:tab w:val="left" w:pos="9540"/>
        </w:tabs>
        <w:ind w:right="98" w:firstLine="360"/>
        <w:jc w:val="both"/>
      </w:pPr>
    </w:p>
    <w:p w:rsidR="00FF6DCB" w:rsidRDefault="00FF6DCB">
      <w:pPr>
        <w:tabs>
          <w:tab w:val="left" w:pos="9540"/>
        </w:tabs>
        <w:ind w:right="98" w:firstLine="360"/>
        <w:jc w:val="both"/>
      </w:pPr>
      <w:r>
        <w:t>Pri uplatnení nároku je potrebné doložiť príslušné doklady –</w:t>
      </w:r>
      <w:r>
        <w:rPr>
          <w:b/>
        </w:rPr>
        <w:t xml:space="preserve"> originál, alebo príslušným úradom overenú fotokópiu</w:t>
      </w:r>
      <w:r>
        <w:t>.</w:t>
      </w:r>
    </w:p>
    <w:p w:rsidR="00FF6DCB" w:rsidRDefault="00FF6DCB">
      <w:pPr>
        <w:jc w:val="both"/>
      </w:pPr>
    </w:p>
    <w:p w:rsidR="00FF6DCB" w:rsidRDefault="00FF6DCB">
      <w:pPr>
        <w:jc w:val="both"/>
      </w:pPr>
      <w:r>
        <w:t>Potrebné doklady na preukázanie skutočností rozhodujúcich pre nárok na uvedené dávky sú najmä:</w:t>
      </w:r>
    </w:p>
    <w:p w:rsidR="00FF6DCB" w:rsidRDefault="00FF6DCB">
      <w:pPr>
        <w:numPr>
          <w:ilvl w:val="0"/>
          <w:numId w:val="3"/>
        </w:numPr>
        <w:jc w:val="both"/>
      </w:pPr>
      <w:r>
        <w:t>úmrtný list zomretého,</w:t>
      </w:r>
    </w:p>
    <w:p w:rsidR="00FF6DCB" w:rsidRDefault="00FF6DCB">
      <w:pPr>
        <w:numPr>
          <w:ilvl w:val="0"/>
          <w:numId w:val="3"/>
        </w:numPr>
        <w:jc w:val="both"/>
      </w:pPr>
      <w:r>
        <w:t>rodný a sobášny list vdovy (vdovca),</w:t>
      </w:r>
    </w:p>
    <w:p w:rsidR="00FF6DCB" w:rsidRDefault="00FF6DCB">
      <w:pPr>
        <w:numPr>
          <w:ilvl w:val="0"/>
          <w:numId w:val="3"/>
        </w:numPr>
        <w:jc w:val="both"/>
      </w:pPr>
      <w:r>
        <w:t>čestné prehlásenie vdovy/vdovca overené matrikou, že manželstvo nebolo rozvedené</w:t>
      </w:r>
    </w:p>
    <w:p w:rsidR="00FF6DCB" w:rsidRDefault="00FF6DCB">
      <w:pPr>
        <w:numPr>
          <w:ilvl w:val="0"/>
          <w:numId w:val="3"/>
        </w:numPr>
        <w:jc w:val="both"/>
      </w:pPr>
      <w:r>
        <w:t>u sirotského výsluhového dôchodku rodný list dieťaťa,</w:t>
      </w:r>
    </w:p>
    <w:p w:rsidR="00FF6DCB" w:rsidRDefault="00FF6DCB">
      <w:pPr>
        <w:numPr>
          <w:ilvl w:val="0"/>
          <w:numId w:val="3"/>
        </w:numPr>
        <w:jc w:val="both"/>
      </w:pPr>
      <w:r>
        <w:t>potvrdenie o štúdiu dieťaťa po skončení povinnej školskej dochádzky,</w:t>
      </w:r>
    </w:p>
    <w:p w:rsidR="00FF6DCB" w:rsidRDefault="00FF6DCB">
      <w:pPr>
        <w:numPr>
          <w:ilvl w:val="0"/>
          <w:numId w:val="3"/>
        </w:numPr>
        <w:jc w:val="both"/>
      </w:pPr>
      <w:r>
        <w:t>potvrdenie o predpokladanom dátume skončenia štúdia (učebného pomeru),</w:t>
      </w:r>
    </w:p>
    <w:p w:rsidR="00FF6DCB" w:rsidRDefault="00FF6DCB">
      <w:pPr>
        <w:numPr>
          <w:ilvl w:val="0"/>
          <w:numId w:val="3"/>
        </w:numPr>
        <w:jc w:val="both"/>
      </w:pPr>
      <w:r>
        <w:t>rozhodnutie, že dieťa je poberateľom invalidného dôchodku priznaného z dôvodu poklesu schopnosti vykonávať zárobkovú činnosť o viac ako 70% podľa zákona č. 461/2003 Z. z.,</w:t>
      </w:r>
    </w:p>
    <w:p w:rsidR="00FF6DCB" w:rsidRDefault="00FF6DCB">
      <w:pPr>
        <w:numPr>
          <w:ilvl w:val="0"/>
          <w:numId w:val="3"/>
        </w:numPr>
        <w:jc w:val="both"/>
      </w:pPr>
      <w:r>
        <w:t xml:space="preserve">lekársky posudok ošetrujúceho lekára dieťaťa (pediatra alebo všeobecného lekára), ak dieťa po skončení povinnej školskej dochádzky najdlhšie do 26 rokov veku pre chorobu, úraz alebo dlhodobo nepriaznivý zdravotný stav sa nemôže sústavne pripravovať na povolanie alebo nevykonáva zárobkovú činnosť, z ktorej je povinne dôchodkovo poistené, </w:t>
      </w:r>
    </w:p>
    <w:p w:rsidR="00FF6DCB" w:rsidRDefault="00FF6DCB">
      <w:pPr>
        <w:numPr>
          <w:ilvl w:val="0"/>
          <w:numId w:val="3"/>
        </w:numPr>
        <w:jc w:val="both"/>
      </w:pPr>
      <w:r>
        <w:t>rozhodnutie súdu, ak má dieťa ustanoveného opatrovníka,</w:t>
      </w:r>
    </w:p>
    <w:p w:rsidR="00FF6DCB" w:rsidRDefault="00FF6DCB">
      <w:pPr>
        <w:numPr>
          <w:ilvl w:val="0"/>
          <w:numId w:val="3"/>
        </w:numPr>
        <w:jc w:val="both"/>
      </w:pPr>
      <w:r>
        <w:t>rozhodnutie súdu o osvojení alebo zverení do starostlivosti.</w:t>
      </w:r>
    </w:p>
    <w:sectPr w:rsidR="00FF6DCB">
      <w:pgSz w:w="11906" w:h="16838" w:code="9"/>
      <w:pgMar w:top="539" w:right="1134" w:bottom="539" w:left="1418"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3642"/>
    <w:multiLevelType w:val="singleLevel"/>
    <w:tmpl w:val="93826C8C"/>
    <w:lvl w:ilvl="0">
      <w:start w:val="1"/>
      <w:numFmt w:val="upperLetter"/>
      <w:lvlText w:val="%1."/>
      <w:lvlJc w:val="left"/>
      <w:pPr>
        <w:tabs>
          <w:tab w:val="num" w:pos="420"/>
        </w:tabs>
        <w:ind w:left="420" w:hanging="420"/>
      </w:pPr>
      <w:rPr>
        <w:rFonts w:hint="default"/>
      </w:rPr>
    </w:lvl>
  </w:abstractNum>
  <w:abstractNum w:abstractNumId="1">
    <w:nsid w:val="692F709A"/>
    <w:multiLevelType w:val="singleLevel"/>
    <w:tmpl w:val="31A4B836"/>
    <w:lvl w:ilvl="0">
      <w:start w:val="1"/>
      <w:numFmt w:val="lowerLetter"/>
      <w:lvlText w:val="%1)"/>
      <w:lvlJc w:val="left"/>
      <w:pPr>
        <w:tabs>
          <w:tab w:val="num" w:pos="1065"/>
        </w:tabs>
        <w:ind w:left="1065" w:hanging="360"/>
      </w:pPr>
      <w:rPr>
        <w:rFonts w:hint="default"/>
      </w:rPr>
    </w:lvl>
  </w:abstractNum>
  <w:abstractNum w:abstractNumId="2">
    <w:nsid w:val="70140684"/>
    <w:multiLevelType w:val="hybridMultilevel"/>
    <w:tmpl w:val="3E56DBBC"/>
    <w:lvl w:ilvl="0" w:tplc="FFFFFFFF">
      <w:start w:val="1"/>
      <w:numFmt w:val="lowerLetter"/>
      <w:lvlText w:val="%1)"/>
      <w:lvlJc w:val="left"/>
      <w:pPr>
        <w:tabs>
          <w:tab w:val="num" w:pos="1440"/>
        </w:tabs>
        <w:ind w:left="1440" w:hanging="360"/>
      </w:pPr>
      <w:rPr>
        <w:rFonts w:ascii="Times New Roman" w:hAnsi="Times New Roman" w:cs="Times New Roman" w:hint="default"/>
        <w:vertAlign w:val="baseline"/>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179"/>
    <w:rsid w:val="00572179"/>
    <w:rsid w:val="00B42D64"/>
    <w:rsid w:val="00FF6DC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qFormat/>
    <w:pPr>
      <w:keepNext/>
      <w:jc w:val="both"/>
      <w:outlineLvl w:val="0"/>
    </w:pPr>
    <w:rPr>
      <w:b/>
    </w:rPr>
  </w:style>
  <w:style w:type="paragraph" w:styleId="Nadpis2">
    <w:name w:val="heading 2"/>
    <w:basedOn w:val="Normlny"/>
    <w:next w:val="Normlny"/>
    <w:qFormat/>
    <w:pPr>
      <w:keepNext/>
      <w:jc w:val="center"/>
      <w:outlineLvl w:val="1"/>
    </w:pPr>
    <w:rPr>
      <w:b/>
    </w:rPr>
  </w:style>
  <w:style w:type="paragraph" w:styleId="Nadpis3">
    <w:name w:val="heading 3"/>
    <w:basedOn w:val="Normlny"/>
    <w:next w:val="Normlny"/>
    <w:qFormat/>
    <w:pPr>
      <w:keepNext/>
      <w:jc w:val="center"/>
      <w:outlineLvl w:val="2"/>
    </w:pPr>
  </w:style>
  <w:style w:type="paragraph" w:styleId="Nadpis4">
    <w:name w:val="heading 4"/>
    <w:basedOn w:val="Normlny"/>
    <w:next w:val="Normlny"/>
    <w:qFormat/>
    <w:pPr>
      <w:keepNext/>
      <w:outlineLvl w:val="3"/>
    </w:pPr>
    <w:rPr>
      <w:b/>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rPr>
  </w:style>
  <w:style w:type="paragraph" w:styleId="Zkladntext">
    <w:name w:val="Body Text"/>
    <w:basedOn w:val="Normlny"/>
    <w:semiHidden/>
    <w:pPr>
      <w:jc w:val="both"/>
    </w:pPr>
  </w:style>
  <w:style w:type="paragraph" w:styleId="Popis">
    <w:name w:val="caption"/>
    <w:basedOn w:val="Normlny"/>
    <w:next w:val="Normlny"/>
    <w:qFormat/>
    <w:pPr>
      <w:jc w:val="center"/>
    </w:pPr>
    <w:rPr>
      <w:b/>
    </w:rPr>
  </w:style>
  <w:style w:type="paragraph" w:styleId="Zarkazkladnhotextu">
    <w:name w:val="Body Text Indent"/>
    <w:basedOn w:val="Normlny"/>
    <w:semiHidden/>
    <w:pPr>
      <w:ind w:firstLine="708"/>
      <w:jc w:val="both"/>
    </w:pPr>
    <w:rPr>
      <w:sz w:val="22"/>
    </w:rPr>
  </w:style>
  <w:style w:type="character" w:styleId="Hypertextovprepojenie">
    <w:name w:val="Hyperlink"/>
    <w:basedOn w:val="Predvolenpsmoodseku"/>
    <w:uiPriority w:val="99"/>
    <w:rsid w:val="00B42D64"/>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usz.mil.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Ž I A D O S Ť</vt:lpstr>
    </vt:vector>
  </TitlesOfParts>
  <Company>MOSR</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 I A D O S Ť</dc:title>
  <dc:subject/>
  <dc:creator>F34</dc:creator>
  <cp:keywords/>
  <dc:description/>
  <cp:lastModifiedBy>vusz</cp:lastModifiedBy>
  <cp:revision>2</cp:revision>
  <cp:lastPrinted>2015-05-28T12:13:00Z</cp:lastPrinted>
  <dcterms:created xsi:type="dcterms:W3CDTF">2018-06-12T11:25:00Z</dcterms:created>
  <dcterms:modified xsi:type="dcterms:W3CDTF">2018-06-12T11:25:00Z</dcterms:modified>
</cp:coreProperties>
</file>