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9C" w:rsidRPr="00BD759C" w:rsidRDefault="00BD759C" w:rsidP="00BD75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BD759C" w:rsidRPr="00BD759C" w:rsidRDefault="00BD759C" w:rsidP="00BD759C">
      <w:pPr>
        <w:pBdr>
          <w:top w:val="single" w:sz="4" w:space="19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080" w:right="115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D759C"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266700</wp:posOffset>
                </wp:positionV>
                <wp:extent cx="962025" cy="352425"/>
                <wp:effectExtent l="3175" t="0" r="0" b="63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59C" w:rsidRDefault="00BD759C" w:rsidP="00BD759C">
                            <w:r>
                              <w:t>Príloha č.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457.95pt;margin-top:21pt;width:75.75pt;height:2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vOiQIAABMFAAAOAAAAZHJzL2Uyb0RvYy54bWysVFlu2zAQ/S/QOxD8d7REdiwhcpClLgqk&#10;C5D0ALREWUQpDkvSltKgB+o5erEOKdtxugBFUX1QXIZvlveG5xdDJ8mWGytAlTQ5iSnhqoJaqHVJ&#10;P94vJ3NKrGOqZhIUL+kDt/Ri8fLFea8LnkILsuaGIIiyRa9L2jqniyiyVcs7Zk9Ac4WHDZiOOVya&#10;dVQb1iN6J6M0jmdRD6bWBipuLe7ejId0EfCbhlfufdNY7ogsKcbmwmjCuPJjtDhnxdow3YpqFwb7&#10;hyg6JhQ6PUDdMMfIxohfoDpRGbDQuJMKugiaRlQ85IDZJPFP2dy1TPOQCxbH6kOZ7P+Drd5tPxgi&#10;6pKeUqJYhxTd88HB9vs3okFycupL1GtboOWdRls3XMGAVId0rb6F6pMlCq5bptb80hjoW85qDDHx&#10;N6OjqyOO9SCr/i3U6IttHASgoTGdrx9WhCA6UvVwoAfjIRVu5rM0TqeUVHh0Ok0znHsPrNhf1sa6&#10;1xw64iclNch+AGfbW+tG072J92VBinoppAwLs15dS0O2DJWyDN8O/ZmZVN5Ygb82Io47GCP68Gc+&#10;2sD8Y56kWXyV5pPlbH42yZbZdJKfxfNJnORX+SzO8uxm+dUHmGRFK+qaq1uh+F6FSfZ3LO/6YdRP&#10;0CHpsVZTrE7I649JxuH7XZKdcNiUUnQlnR+MWOF5faVqTJsVjgk5zqPn4QdCsAb7f6hKUIEnfpSA&#10;G1YDonhprKB+QD0YQL6QdHxJcNKC+UJJj11ZUvt5wwynRL5RqKk8yTLfxmGRTc9SXJjjk9XxCVMV&#10;QpXUUTJOr93Y+httxLpFT6OKFVyiDhsRNPIU1U692Hkhmd0r4Vv7eB2snt6yxQ8AAAD//wMAUEsD&#10;BBQABgAIAAAAIQCsMDxS3gAAAAoBAAAPAAAAZHJzL2Rvd25yZXYueG1sTI/LTsMwEEX3SPyDNUhs&#10;EHVa5UFCnAqQQGz7+AAnniYR8TiK3Sb9e6YrWI7u0Z1zy+1iB3HByfeOFKxXEQikxpmeWgXHw+fz&#10;CwgfNBk9OEIFV/Swre7vSl0YN9MOL/vQCi4hX2gFXQhjIaVvOrTar9yIxNnJTVYHPqdWmknPXG4H&#10;uYmiVFrdE3/o9IgfHTY/+7NVcPqen5J8rr/CMdvF6bvus9pdlXp8WN5eQQRcwh8MN31Wh4qdancm&#10;48WgIF8nOaMK4g1vugFRmsUgao6yBGRVyv8Tql8AAAD//wMAUEsBAi0AFAAGAAgAAAAhALaDOJL+&#10;AAAA4QEAABMAAAAAAAAAAAAAAAAAAAAAAFtDb250ZW50X1R5cGVzXS54bWxQSwECLQAUAAYACAAA&#10;ACEAOP0h/9YAAACUAQAACwAAAAAAAAAAAAAAAAAvAQAAX3JlbHMvLnJlbHNQSwECLQAUAAYACAAA&#10;ACEAX9XrzokCAAATBQAADgAAAAAAAAAAAAAAAAAuAgAAZHJzL2Uyb0RvYy54bWxQSwECLQAUAAYA&#10;CAAAACEArDA8Ut4AAAAKAQAADwAAAAAAAAAAAAAAAADjBAAAZHJzL2Rvd25yZXYueG1sUEsFBgAA&#10;AAAEAAQA8wAAAO4FAAAAAA==&#10;" stroked="f">
                <v:textbox>
                  <w:txbxContent>
                    <w:p w:rsidR="00BD759C" w:rsidRDefault="00BD759C" w:rsidP="00BD759C">
                      <w:r>
                        <w:t>Príloha č. 7</w:t>
                      </w:r>
                    </w:p>
                  </w:txbxContent>
                </v:textbox>
              </v:shape>
            </w:pict>
          </mc:Fallback>
        </mc:AlternateContent>
      </w:r>
      <w:r w:rsidRPr="00BD759C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Pečiatka vojenského útvaru (ústavu, úradu, zariadenia)</w:t>
      </w:r>
    </w:p>
    <w:p w:rsidR="00BD759C" w:rsidRPr="00BD759C" w:rsidRDefault="00BD759C" w:rsidP="00B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BD759C" w:rsidRPr="00BD759C" w:rsidRDefault="00BD759C" w:rsidP="00B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BD759C">
        <w:rPr>
          <w:rFonts w:ascii="Times New Roman" w:eastAsia="Times New Roman" w:hAnsi="Times New Roman" w:cs="Times New Roman"/>
          <w:b/>
          <w:lang w:eastAsia="sk-SK"/>
        </w:rPr>
        <w:t>PRIHLÁŠKA NA RODINNÚ REKREÁCIU A REKREÁCIU PRE DOSPELÝCH</w:t>
      </w:r>
    </w:p>
    <w:p w:rsidR="00BD759C" w:rsidRPr="00BD759C" w:rsidRDefault="00BD759C" w:rsidP="00B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D759C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(profesionálny vojak, zamestnanec a zamestnanec vojenský dôchodca)</w:t>
      </w:r>
    </w:p>
    <w:p w:rsidR="00BD759C" w:rsidRPr="00BD759C" w:rsidRDefault="00BD759C" w:rsidP="00B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BD759C" w:rsidRPr="00BD759C" w:rsidRDefault="00BD759C" w:rsidP="00BD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D759C">
        <w:rPr>
          <w:rFonts w:ascii="Times New Roman" w:eastAsia="Times New Roman" w:hAnsi="Times New Roman" w:cs="Times New Roman"/>
          <w:lang w:eastAsia="sk-SK"/>
        </w:rPr>
        <w:t xml:space="preserve">Hodnosť, titul, meno a priezvisko: </w:t>
      </w:r>
    </w:p>
    <w:p w:rsidR="00BD759C" w:rsidRPr="00BD759C" w:rsidRDefault="00BD759C" w:rsidP="00BD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D759C">
        <w:rPr>
          <w:rFonts w:ascii="Times New Roman" w:eastAsia="Times New Roman" w:hAnsi="Times New Roman" w:cs="Times New Roman"/>
          <w:lang w:eastAsia="sk-SK"/>
        </w:rPr>
        <w:t>Číslo útvaru</w:t>
      </w:r>
      <w:r w:rsidRPr="00BD759C">
        <w:rPr>
          <w:rFonts w:ascii="Times New Roman" w:eastAsia="Times New Roman" w:hAnsi="Times New Roman" w:cs="Times New Roman"/>
          <w:color w:val="FF0000"/>
          <w:lang w:eastAsia="sk-SK"/>
        </w:rPr>
        <w:t xml:space="preserve"> </w:t>
      </w:r>
      <w:r w:rsidRPr="00BD759C">
        <w:rPr>
          <w:rFonts w:ascii="Times New Roman" w:eastAsia="Times New Roman" w:hAnsi="Times New Roman" w:cs="Times New Roman"/>
          <w:lang w:eastAsia="sk-SK"/>
        </w:rPr>
        <w:t>(štvorčíslie):</w:t>
      </w:r>
    </w:p>
    <w:p w:rsidR="00BD759C" w:rsidRPr="00BD759C" w:rsidRDefault="00BD759C" w:rsidP="00BD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D759C">
        <w:rPr>
          <w:rFonts w:ascii="Times New Roman" w:eastAsia="Times New Roman" w:hAnsi="Times New Roman" w:cs="Times New Roman"/>
          <w:lang w:eastAsia="sk-SK"/>
        </w:rPr>
        <w:t xml:space="preserve">Evidenčné číslo SAP: </w:t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  <w:t>Evidenčné číslo vojnového veterána:</w:t>
      </w:r>
    </w:p>
    <w:p w:rsidR="00BD759C" w:rsidRPr="00BD759C" w:rsidRDefault="00BD759C" w:rsidP="00BD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D759C">
        <w:rPr>
          <w:rFonts w:ascii="Times New Roman" w:eastAsia="Times New Roman" w:hAnsi="Times New Roman" w:cs="Times New Roman"/>
          <w:lang w:eastAsia="sk-SK"/>
        </w:rPr>
        <w:t xml:space="preserve">Číslo poukazu PR (len v prípade rovnakého termínu ako rodinná rekreácia) </w:t>
      </w:r>
      <w:r w:rsidRPr="00BD759C">
        <w:rPr>
          <w:rFonts w:ascii="Times New Roman" w:eastAsia="Times New Roman" w:hAnsi="Times New Roman" w:cs="Times New Roman"/>
          <w:vertAlign w:val="superscript"/>
          <w:lang w:eastAsia="sk-SK"/>
        </w:rPr>
        <w:footnoteReference w:id="1"/>
      </w:r>
      <w:r w:rsidRPr="00BD759C">
        <w:rPr>
          <w:rFonts w:ascii="Times New Roman" w:eastAsia="Times New Roman" w:hAnsi="Times New Roman" w:cs="Times New Roman"/>
          <w:lang w:eastAsia="sk-SK"/>
        </w:rPr>
        <w:t>):</w:t>
      </w:r>
    </w:p>
    <w:p w:rsidR="00BD759C" w:rsidRPr="00BD759C" w:rsidRDefault="00BD759C" w:rsidP="00BD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D759C">
        <w:rPr>
          <w:rFonts w:ascii="Times New Roman" w:eastAsia="Times New Roman" w:hAnsi="Times New Roman" w:cs="Times New Roman"/>
          <w:lang w:eastAsia="sk-SK"/>
        </w:rPr>
        <w:t xml:space="preserve">Rodné číslo: </w:t>
      </w:r>
    </w:p>
    <w:p w:rsidR="00BD759C" w:rsidRPr="00BD759C" w:rsidRDefault="00BD759C" w:rsidP="00BD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D759C">
        <w:rPr>
          <w:rFonts w:ascii="Times New Roman" w:eastAsia="Times New Roman" w:hAnsi="Times New Roman" w:cs="Times New Roman"/>
          <w:lang w:eastAsia="sk-SK"/>
        </w:rPr>
        <w:t xml:space="preserve">Trvalé bydlisko (adresa a PSČ): </w:t>
      </w:r>
    </w:p>
    <w:p w:rsidR="00BD759C" w:rsidRPr="00BD759C" w:rsidRDefault="00BD759C" w:rsidP="00BD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D759C">
        <w:rPr>
          <w:rFonts w:ascii="Times New Roman" w:eastAsia="Times New Roman" w:hAnsi="Times New Roman" w:cs="Times New Roman"/>
          <w:lang w:eastAsia="sk-SK"/>
        </w:rPr>
        <w:t>Korešpondenčná adresa (adresa a PSČ):</w:t>
      </w:r>
    </w:p>
    <w:p w:rsidR="00BD759C" w:rsidRPr="00BD759C" w:rsidRDefault="00BD759C" w:rsidP="00BD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D759C">
        <w:rPr>
          <w:rFonts w:ascii="Times New Roman" w:eastAsia="Times New Roman" w:hAnsi="Times New Roman" w:cs="Times New Roman"/>
          <w:lang w:eastAsia="sk-SK"/>
        </w:rPr>
        <w:t xml:space="preserve">E – mail: </w:t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</w:p>
    <w:p w:rsidR="00BD759C" w:rsidRPr="00BD759C" w:rsidRDefault="00BD759C" w:rsidP="00BD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D759C">
        <w:rPr>
          <w:rFonts w:ascii="Times New Roman" w:eastAsia="Times New Roman" w:hAnsi="Times New Roman" w:cs="Times New Roman"/>
          <w:lang w:eastAsia="sk-SK"/>
        </w:rPr>
        <w:t xml:space="preserve">Telefón: </w:t>
      </w:r>
    </w:p>
    <w:p w:rsidR="00BD759C" w:rsidRPr="00BD759C" w:rsidRDefault="00BD759C" w:rsidP="00BD759C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BD759C">
        <w:rPr>
          <w:rFonts w:ascii="Times New Roman" w:eastAsia="Times New Roman" w:hAnsi="Times New Roman" w:cs="Times New Roman"/>
          <w:b/>
          <w:lang w:eastAsia="sk-SK"/>
        </w:rPr>
        <w:t>Podčiarknite zvolené rekreačné zariadenie na rodinnú rekreáciu a rekreáciu pre dospelých:</w:t>
      </w:r>
    </w:p>
    <w:p w:rsidR="00BD759C" w:rsidRPr="00BD759C" w:rsidRDefault="00BD759C" w:rsidP="00BD759C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D759C">
        <w:rPr>
          <w:rFonts w:ascii="Times New Roman" w:eastAsia="Times New Roman" w:hAnsi="Times New Roman" w:cs="Times New Roman"/>
          <w:lang w:eastAsia="sk-SK"/>
        </w:rPr>
        <w:t>1. Hotel Granit Smrekovica</w:t>
      </w:r>
    </w:p>
    <w:p w:rsidR="00BD759C" w:rsidRPr="00BD759C" w:rsidRDefault="00BD759C" w:rsidP="00BD759C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D759C">
        <w:rPr>
          <w:rFonts w:ascii="Times New Roman" w:eastAsia="Times New Roman" w:hAnsi="Times New Roman" w:cs="Times New Roman"/>
          <w:lang w:eastAsia="sk-SK"/>
        </w:rPr>
        <w:t>2. Hotel Granit Tatranské Zruby – klimatické kúpele</w:t>
      </w:r>
    </w:p>
    <w:p w:rsidR="00BD759C" w:rsidRPr="00BD759C" w:rsidRDefault="00BD759C" w:rsidP="00BD759C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D759C">
        <w:rPr>
          <w:rFonts w:ascii="Times New Roman" w:eastAsia="Times New Roman" w:hAnsi="Times New Roman" w:cs="Times New Roman"/>
          <w:lang w:eastAsia="sk-SK"/>
        </w:rPr>
        <w:t>3. Hotel Granit Piešťany – kúpeľný ústav</w:t>
      </w:r>
    </w:p>
    <w:p w:rsidR="00BD759C" w:rsidRPr="00BD759C" w:rsidRDefault="00BD759C" w:rsidP="00BD759C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D759C">
        <w:rPr>
          <w:rFonts w:ascii="Times New Roman" w:eastAsia="Times New Roman" w:hAnsi="Times New Roman" w:cs="Times New Roman"/>
          <w:lang w:eastAsia="sk-SK"/>
        </w:rPr>
        <w:t>4. Hotel Granit Nová Polianka – klimatické kúpele</w:t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  <w:t>Počet osôb:</w:t>
      </w:r>
    </w:p>
    <w:p w:rsidR="00BD759C" w:rsidRPr="00BD759C" w:rsidRDefault="00BD759C" w:rsidP="00BD75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BD759C" w:rsidRPr="00BD759C" w:rsidRDefault="00BD759C" w:rsidP="00BD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D759C">
        <w:rPr>
          <w:rFonts w:ascii="Times New Roman" w:eastAsia="Times New Roman" w:hAnsi="Times New Roman" w:cs="Times New Roman"/>
          <w:lang w:eastAsia="sk-SK"/>
        </w:rPr>
        <w:t xml:space="preserve">Termín (od – do): </w:t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</w:p>
    <w:p w:rsidR="00BD759C" w:rsidRPr="00BD759C" w:rsidRDefault="00BD759C" w:rsidP="00BD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D759C">
        <w:rPr>
          <w:rFonts w:ascii="Times New Roman" w:eastAsia="Times New Roman" w:hAnsi="Times New Roman" w:cs="Times New Roman"/>
          <w:lang w:eastAsia="sk-SK"/>
        </w:rPr>
        <w:t xml:space="preserve">Náhradný termín (od – do): </w:t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</w:p>
    <w:p w:rsidR="00BD759C" w:rsidRPr="00BD759C" w:rsidRDefault="00BD759C" w:rsidP="00BD759C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BD759C">
        <w:rPr>
          <w:rFonts w:ascii="Times New Roman" w:eastAsia="Times New Roman" w:hAnsi="Times New Roman" w:cs="Times New Roman"/>
          <w:b/>
          <w:lang w:eastAsia="sk-SK"/>
        </w:rPr>
        <w:t xml:space="preserve">Spolu so žiadateľom o pridelenie poukazu sa rekreácie zúčastňujú tieto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4078"/>
        <w:gridCol w:w="2210"/>
        <w:gridCol w:w="1941"/>
        <w:gridCol w:w="1074"/>
      </w:tblGrid>
      <w:tr w:rsidR="00BD759C" w:rsidRPr="00BD759C" w:rsidTr="00AC0FD8">
        <w:trPr>
          <w:trHeight w:val="261"/>
        </w:trPr>
        <w:tc>
          <w:tcPr>
            <w:tcW w:w="437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2000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proofErr w:type="spellStart"/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>Tit</w:t>
            </w:r>
            <w:proofErr w:type="spellEnd"/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., meno a priezvisko </w:t>
            </w:r>
            <w:proofErr w:type="spellStart"/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>rodin</w:t>
            </w:r>
            <w:proofErr w:type="spellEnd"/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>. príslušníka</w:t>
            </w:r>
          </w:p>
        </w:tc>
        <w:tc>
          <w:tcPr>
            <w:tcW w:w="1084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>Vzťah k držiteľovi</w:t>
            </w:r>
          </w:p>
        </w:tc>
        <w:tc>
          <w:tcPr>
            <w:tcW w:w="952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>Dátum narodenia</w:t>
            </w:r>
          </w:p>
        </w:tc>
        <w:tc>
          <w:tcPr>
            <w:tcW w:w="527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>SŠ, VŠ</w:t>
            </w:r>
            <w:r w:rsidRPr="00BD759C">
              <w:rPr>
                <w:rFonts w:ascii="Times New Roman" w:eastAsia="Times New Roman" w:hAnsi="Times New Roman" w:cs="Times New Roman"/>
                <w:bCs/>
                <w:vertAlign w:val="superscript"/>
                <w:lang w:eastAsia="sk-SK"/>
              </w:rPr>
              <w:footnoteReference w:id="2"/>
            </w:r>
            <w:r w:rsidRPr="00BD759C">
              <w:rPr>
                <w:rFonts w:ascii="Times New Roman" w:eastAsia="Times New Roman" w:hAnsi="Times New Roman" w:cs="Times New Roman"/>
                <w:bCs/>
                <w:lang w:eastAsia="sk-SK"/>
              </w:rPr>
              <w:t>)</w:t>
            </w:r>
          </w:p>
        </w:tc>
      </w:tr>
      <w:tr w:rsidR="00BD759C" w:rsidRPr="00BD759C" w:rsidTr="00AC0FD8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:rsidR="00BD759C" w:rsidRPr="00BD759C" w:rsidRDefault="00BD759C" w:rsidP="00BD759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  <w:r w:rsidRPr="00BD75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84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2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27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BD759C" w:rsidRPr="00BD759C" w:rsidTr="00AC0FD8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:rsidR="00BD759C" w:rsidRPr="00BD759C" w:rsidRDefault="00BD759C" w:rsidP="00BD759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</w:t>
            </w:r>
            <w:r w:rsidRPr="00BD75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84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2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27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BD759C" w:rsidRPr="00BD759C" w:rsidTr="00AC0FD8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:rsidR="00BD759C" w:rsidRPr="00BD759C" w:rsidRDefault="00BD759C" w:rsidP="00BD759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</w:t>
            </w:r>
            <w:r w:rsidRPr="00BD75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84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2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27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BD759C" w:rsidRPr="00BD759C" w:rsidTr="00AC0FD8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:rsidR="00BD759C" w:rsidRPr="00BD759C" w:rsidRDefault="00BD759C" w:rsidP="00BD759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</w:t>
            </w:r>
            <w:r w:rsidRPr="00BD75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84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2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27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BD759C" w:rsidRPr="00BD759C" w:rsidRDefault="00BD759C" w:rsidP="00BD759C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  <w:r w:rsidRPr="00BD759C">
        <w:rPr>
          <w:rFonts w:ascii="Times New Roman" w:eastAsia="Times New Roman" w:hAnsi="Times New Roman" w:cs="Times New Roman"/>
          <w:b/>
          <w:lang w:eastAsia="sk-SK"/>
        </w:rPr>
        <w:t>Spolu so žiadateľom o pridelenie poukazu sa rekreácie zúčastňujú títo samoplatcovia</w:t>
      </w:r>
      <w:r w:rsidRPr="00BD759C">
        <w:rPr>
          <w:rFonts w:ascii="Times New Roman" w:eastAsia="Times New Roman" w:hAnsi="Times New Roman" w:cs="Times New Roman"/>
          <w:lang w:eastAsia="sk-SK"/>
        </w:rPr>
        <w:t xml:space="preserve"> (druh, družka, deti manžela/manželky z predchádzajúceho manželstva, ktoré nie sú osvojené a pod.)</w:t>
      </w:r>
      <w:r w:rsidRPr="00BD759C">
        <w:rPr>
          <w:rFonts w:ascii="Times New Roman" w:eastAsia="Times New Roman" w:hAnsi="Times New Roman" w:cs="Times New Roman"/>
          <w:bCs/>
          <w:lang w:eastAsia="sk-SK"/>
        </w:rPr>
        <w:t>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080"/>
        <w:gridCol w:w="1915"/>
        <w:gridCol w:w="3256"/>
      </w:tblGrid>
      <w:tr w:rsidR="00BD759C" w:rsidRPr="00BD759C" w:rsidTr="00AC0FD8">
        <w:trPr>
          <w:trHeight w:val="219"/>
        </w:trPr>
        <w:tc>
          <w:tcPr>
            <w:tcW w:w="440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2011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proofErr w:type="spellStart"/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>Tit</w:t>
            </w:r>
            <w:proofErr w:type="spellEnd"/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>., meno a priezvisko samoplatcu</w:t>
            </w:r>
          </w:p>
        </w:tc>
        <w:tc>
          <w:tcPr>
            <w:tcW w:w="944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>Dátum narodenia</w:t>
            </w:r>
          </w:p>
        </w:tc>
        <w:tc>
          <w:tcPr>
            <w:tcW w:w="1605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>Poznámka</w:t>
            </w:r>
          </w:p>
        </w:tc>
      </w:tr>
      <w:tr w:rsidR="00BD759C" w:rsidRPr="00BD759C" w:rsidTr="00AC0FD8">
        <w:trPr>
          <w:cantSplit/>
          <w:trHeight w:hRule="exact" w:val="284"/>
        </w:trPr>
        <w:tc>
          <w:tcPr>
            <w:tcW w:w="440" w:type="pct"/>
            <w:shd w:val="clear" w:color="auto" w:fill="auto"/>
          </w:tcPr>
          <w:p w:rsidR="00BD759C" w:rsidRPr="00BD759C" w:rsidRDefault="00BD759C" w:rsidP="00BD759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  <w:r w:rsidRPr="00BD75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</w:tc>
        <w:tc>
          <w:tcPr>
            <w:tcW w:w="2011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44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605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BD759C" w:rsidRPr="00BD759C" w:rsidTr="00AC0FD8">
        <w:trPr>
          <w:cantSplit/>
          <w:trHeight w:hRule="exact" w:val="284"/>
        </w:trPr>
        <w:tc>
          <w:tcPr>
            <w:tcW w:w="440" w:type="pct"/>
            <w:shd w:val="clear" w:color="auto" w:fill="auto"/>
          </w:tcPr>
          <w:p w:rsidR="00BD759C" w:rsidRPr="00BD759C" w:rsidRDefault="00BD759C" w:rsidP="00BD759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</w:t>
            </w:r>
            <w:r w:rsidRPr="00BD75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</w:tc>
        <w:tc>
          <w:tcPr>
            <w:tcW w:w="2011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44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605" w:type="pct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BD759C" w:rsidRPr="00BD759C" w:rsidRDefault="00BD759C" w:rsidP="00BD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D759C">
        <w:rPr>
          <w:rFonts w:ascii="Times New Roman" w:eastAsia="Times New Roman" w:hAnsi="Times New Roman" w:cs="Times New Roman"/>
          <w:b/>
          <w:lang w:eastAsia="sk-SK"/>
        </w:rPr>
        <w:t>Žiadateľ o pridelenie poukazu alebo rodinní príslušníci sa zúčastnili v rokoch 2022 - 2024 rodinnej rekreácie alebo rekreácie pre dospelých:</w:t>
      </w:r>
      <w:r w:rsidRPr="00BD759C">
        <w:rPr>
          <w:rFonts w:ascii="Times New Roman" w:eastAsia="Times New Roman" w:hAnsi="Times New Roman" w:cs="Times New Roman"/>
          <w:lang w:eastAsia="sk-SK"/>
        </w:rPr>
        <w:t xml:space="preserve">   ÁNO:  ⁫  NIE: ⁫</w:t>
      </w:r>
      <w:r w:rsidRPr="00BD759C">
        <w:rPr>
          <w:rFonts w:ascii="Times New Roman" w:eastAsia="Times New Roman" w:hAnsi="Times New Roman" w:cs="Times New Roman"/>
          <w:vertAlign w:val="superscript"/>
          <w:lang w:eastAsia="sk-SK"/>
        </w:rPr>
        <w:footnoteReference w:id="3"/>
      </w:r>
      <w:r w:rsidRPr="00BD759C">
        <w:rPr>
          <w:rFonts w:ascii="Times New Roman" w:eastAsia="Times New Roman" w:hAnsi="Times New Roman" w:cs="Times New Roman"/>
          <w:lang w:eastAsia="sk-SK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3448"/>
        <w:gridCol w:w="2572"/>
        <w:gridCol w:w="2024"/>
        <w:gridCol w:w="1784"/>
      </w:tblGrid>
      <w:tr w:rsidR="00BD759C" w:rsidRPr="00BD759C" w:rsidTr="00AC0FD8">
        <w:tc>
          <w:tcPr>
            <w:tcW w:w="0" w:type="auto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507" w:type="dxa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>Názov rekreačného zariadenia</w:t>
            </w:r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ab/>
            </w:r>
          </w:p>
        </w:tc>
        <w:tc>
          <w:tcPr>
            <w:tcW w:w="2614" w:type="dxa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Rodinnej rekreácie sa </w:t>
            </w:r>
          </w:p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>zúčastnil v roku</w:t>
            </w:r>
          </w:p>
        </w:tc>
        <w:tc>
          <w:tcPr>
            <w:tcW w:w="2051" w:type="dxa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>Počet účastí na rekreácii</w:t>
            </w:r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b/>
                <w:lang w:eastAsia="sk-SK"/>
              </w:rPr>
              <w:t>Poznámka</w:t>
            </w:r>
          </w:p>
        </w:tc>
      </w:tr>
      <w:tr w:rsidR="00BD759C" w:rsidRPr="00BD759C" w:rsidTr="00AC0FD8">
        <w:tc>
          <w:tcPr>
            <w:tcW w:w="0" w:type="auto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07" w:type="dxa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14" w:type="dxa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51" w:type="dxa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D759C" w:rsidRPr="00BD759C" w:rsidTr="00AC0FD8">
        <w:tc>
          <w:tcPr>
            <w:tcW w:w="0" w:type="auto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07" w:type="dxa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14" w:type="dxa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51" w:type="dxa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D759C" w:rsidRPr="00BD759C" w:rsidTr="00AC0FD8">
        <w:tc>
          <w:tcPr>
            <w:tcW w:w="0" w:type="auto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75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07" w:type="dxa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14" w:type="dxa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51" w:type="dxa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shd w:val="clear" w:color="auto" w:fill="auto"/>
          </w:tcPr>
          <w:p w:rsidR="00BD759C" w:rsidRPr="00BD759C" w:rsidRDefault="00BD759C" w:rsidP="00BD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D759C" w:rsidRPr="00BD759C" w:rsidRDefault="00BD759C" w:rsidP="00BD759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BD759C" w:rsidRPr="00BD759C" w:rsidRDefault="00BD759C" w:rsidP="00BD7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bookmarkStart w:id="0" w:name="_Hlk21327876"/>
      <w:r w:rsidRPr="00BD759C">
        <w:rPr>
          <w:rFonts w:ascii="Times New Roman" w:eastAsia="Times New Roman" w:hAnsi="Times New Roman" w:cs="Times New Roman"/>
          <w:b/>
          <w:lang w:eastAsia="sk-SK"/>
        </w:rPr>
        <w:t>Potvrdzujem, že údaje v tejto prihláške zodpovedajú skutočnosti a boli mi poskytnuté všetky informácie o podmienkach a právach spracúvania mojich osobných údajov, ktoré sa nachádzajú v metodickom usmernení a na internetovej stránke</w:t>
      </w:r>
      <w:r w:rsidRPr="00BD759C">
        <w:rPr>
          <w:rFonts w:ascii="Times New Roman" w:eastAsia="Times New Roman" w:hAnsi="Times New Roman" w:cs="Times New Roman"/>
          <w:b/>
          <w:color w:val="00B050"/>
          <w:lang w:eastAsia="sk-SK"/>
        </w:rPr>
        <w:t xml:space="preserve"> </w:t>
      </w:r>
      <w:hyperlink r:id="rId6" w:history="1">
        <w:r w:rsidRPr="00BD7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</w:t>
        </w:r>
        <w:r w:rsidRPr="00BD7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</w:t>
        </w:r>
        <w:r w:rsidRPr="00BD7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hrana osobných údajov (mil.sk)</w:t>
        </w:r>
      </w:hyperlink>
      <w:bookmarkEnd w:id="0"/>
      <w:r w:rsidRPr="00BD759C">
        <w:rPr>
          <w:rFonts w:ascii="Times New Roman" w:eastAsia="Times New Roman" w:hAnsi="Times New Roman" w:cs="Times New Roman"/>
          <w:b/>
          <w:lang w:eastAsia="sk-SK"/>
        </w:rPr>
        <w:t>.</w:t>
      </w:r>
      <w:r w:rsidRPr="00BD759C">
        <w:rPr>
          <w:rFonts w:ascii="Times New Roman" w:eastAsia="Times New Roman" w:hAnsi="Times New Roman" w:cs="Times New Roman"/>
          <w:b/>
          <w:lang w:eastAsia="sk-SK"/>
        </w:rPr>
        <w:tab/>
      </w:r>
      <w:r w:rsidRPr="00BD759C">
        <w:rPr>
          <w:rFonts w:ascii="Times New Roman" w:eastAsia="Times New Roman" w:hAnsi="Times New Roman" w:cs="Times New Roman"/>
          <w:b/>
          <w:lang w:eastAsia="sk-SK"/>
        </w:rPr>
        <w:tab/>
      </w:r>
    </w:p>
    <w:p w:rsidR="00BD759C" w:rsidRPr="00BD759C" w:rsidRDefault="00BD759C" w:rsidP="00BD759C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BD759C">
        <w:rPr>
          <w:rFonts w:ascii="Times New Roman" w:eastAsia="Times New Roman" w:hAnsi="Times New Roman" w:cs="Times New Roman"/>
          <w:b/>
          <w:lang w:eastAsia="sk-SK"/>
        </w:rPr>
        <w:tab/>
      </w:r>
      <w:r w:rsidRPr="00BD759C">
        <w:rPr>
          <w:rFonts w:ascii="Times New Roman" w:eastAsia="Times New Roman" w:hAnsi="Times New Roman" w:cs="Times New Roman"/>
          <w:b/>
          <w:lang w:eastAsia="sk-SK"/>
        </w:rPr>
        <w:tab/>
        <w:t xml:space="preserve">        </w:t>
      </w:r>
    </w:p>
    <w:p w:rsidR="00BD759C" w:rsidRPr="00BD759C" w:rsidRDefault="00BD759C" w:rsidP="00BD7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D759C">
        <w:rPr>
          <w:rFonts w:ascii="Times New Roman" w:eastAsia="Times New Roman" w:hAnsi="Times New Roman" w:cs="Times New Roman"/>
          <w:lang w:eastAsia="sk-SK"/>
        </w:rPr>
        <w:t>......................................</w:t>
      </w:r>
      <w:r w:rsidRPr="00BD759C">
        <w:rPr>
          <w:rFonts w:ascii="Times New Roman" w:eastAsia="Times New Roman" w:hAnsi="Times New Roman" w:cs="Times New Roman"/>
          <w:lang w:eastAsia="sk-SK"/>
        </w:rPr>
        <w:tab/>
        <w:t xml:space="preserve">         .............................................</w:t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  <w:r w:rsidRPr="00BD759C">
        <w:rPr>
          <w:rFonts w:ascii="Times New Roman" w:eastAsia="Times New Roman" w:hAnsi="Times New Roman" w:cs="Times New Roman"/>
          <w:lang w:eastAsia="sk-SK"/>
        </w:rPr>
        <w:tab/>
      </w:r>
    </w:p>
    <w:p w:rsidR="00BD759C" w:rsidRPr="00BD759C" w:rsidRDefault="00BD759C" w:rsidP="00BD7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Dátum a miesto</w:t>
      </w: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Podpis žiadateľa</w:t>
      </w: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BD759C" w:rsidRPr="00BD759C" w:rsidRDefault="00BD759C" w:rsidP="00BD7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BD759C" w:rsidRPr="00BD759C" w:rsidRDefault="00BD759C" w:rsidP="00BD75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  <w:t xml:space="preserve">        </w:t>
      </w: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>Finančný orgán potvrdzuje len v prípade, že sa</w:t>
      </w: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ab/>
        <w:t xml:space="preserve">        </w:t>
      </w: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>rodinnej</w:t>
      </w:r>
      <w:r w:rsidRPr="00BD759C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>rekreácie zúčastňujú nezaopatrené deti.</w:t>
      </w:r>
    </w:p>
    <w:p w:rsidR="00BD759C" w:rsidRPr="00BD759C" w:rsidRDefault="00BD759C" w:rsidP="00BD7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</w:t>
      </w: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..........................................................................................</w:t>
      </w:r>
    </w:p>
    <w:p w:rsidR="008474BA" w:rsidRPr="00BD759C" w:rsidRDefault="00BD759C" w:rsidP="00BD7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>Dátum, podpis veliteľa útvaru a pečiatka voj. útvaru</w:t>
      </w: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Dátum, podpis finančného orgánu a pečiatka voj. útvaru</w:t>
      </w: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BD759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bookmarkStart w:id="1" w:name="_GoBack"/>
      <w:bookmarkEnd w:id="1"/>
    </w:p>
    <w:sectPr w:rsidR="008474BA" w:rsidRPr="00BD759C" w:rsidSect="003D153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92" w:rsidRDefault="00DF5D92" w:rsidP="00BD759C">
      <w:pPr>
        <w:spacing w:after="0" w:line="240" w:lineRule="auto"/>
      </w:pPr>
      <w:r>
        <w:separator/>
      </w:r>
    </w:p>
  </w:endnote>
  <w:endnote w:type="continuationSeparator" w:id="0">
    <w:p w:rsidR="00DF5D92" w:rsidRDefault="00DF5D92" w:rsidP="00BD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92" w:rsidRDefault="00DF5D92" w:rsidP="00BD759C">
      <w:pPr>
        <w:spacing w:after="0" w:line="240" w:lineRule="auto"/>
      </w:pPr>
      <w:r>
        <w:separator/>
      </w:r>
    </w:p>
  </w:footnote>
  <w:footnote w:type="continuationSeparator" w:id="0">
    <w:p w:rsidR="00DF5D92" w:rsidRDefault="00DF5D92" w:rsidP="00BD759C">
      <w:pPr>
        <w:spacing w:after="0" w:line="240" w:lineRule="auto"/>
      </w:pPr>
      <w:r>
        <w:continuationSeparator/>
      </w:r>
    </w:p>
  </w:footnote>
  <w:footnote w:id="1">
    <w:p w:rsidR="00BD759C" w:rsidRPr="005D2A15" w:rsidRDefault="00BD759C" w:rsidP="00BD759C">
      <w:pPr>
        <w:pStyle w:val="Textpoznmkypodiarou"/>
        <w:jc w:val="both"/>
        <w:rPr>
          <w:bCs/>
        </w:rPr>
      </w:pPr>
      <w:r w:rsidRPr="00ED3EAC">
        <w:rPr>
          <w:rStyle w:val="Odkaznapoznmkupodiarou"/>
          <w:b/>
        </w:rPr>
        <w:footnoteRef/>
      </w:r>
      <w:r>
        <w:rPr>
          <w:b/>
        </w:rPr>
        <w:t>)</w:t>
      </w:r>
      <w:r w:rsidRPr="00ED3EAC">
        <w:rPr>
          <w:b/>
        </w:rPr>
        <w:t xml:space="preserve"> </w:t>
      </w:r>
      <w:r w:rsidRPr="000E36FE">
        <w:rPr>
          <w:bCs/>
        </w:rPr>
        <w:t xml:space="preserve">Uvádza </w:t>
      </w:r>
      <w:r w:rsidRPr="005D2A15">
        <w:rPr>
          <w:bCs/>
        </w:rPr>
        <w:t>profesionálny vojak, ktorý má pridelený poukaz na preventívnu rehabilitáciu (čl. 5 ods. 12 a ods. 13) v Hoteli Granit Smrekovica, v Hoteli Granit Nová Polianka – klimatické kúpele a v Hoteli Granit Tatranské Zruby – klimatické kúpele!</w:t>
      </w:r>
    </w:p>
  </w:footnote>
  <w:footnote w:id="2">
    <w:p w:rsidR="00BD759C" w:rsidRPr="005D2A15" w:rsidRDefault="00BD759C" w:rsidP="00BD759C">
      <w:pPr>
        <w:pStyle w:val="Textpoznmkypodiarou"/>
        <w:jc w:val="both"/>
        <w:rPr>
          <w:bCs/>
        </w:rPr>
      </w:pPr>
      <w:r w:rsidRPr="005D2A15">
        <w:rPr>
          <w:rStyle w:val="Odkaznapoznmkupodiarou"/>
          <w:bCs/>
        </w:rPr>
        <w:footnoteRef/>
      </w:r>
      <w:r w:rsidRPr="005D2A15">
        <w:rPr>
          <w:bCs/>
        </w:rPr>
        <w:t>) Uvádza sa pri deťoch, ktoré navštevujú strednú školu alebo vysokú školu.</w:t>
      </w:r>
    </w:p>
  </w:footnote>
  <w:footnote w:id="3">
    <w:p w:rsidR="00BD759C" w:rsidRPr="004F2063" w:rsidRDefault="00BD759C" w:rsidP="00BD759C">
      <w:pPr>
        <w:pStyle w:val="Textpoznmkypodiarou"/>
        <w:jc w:val="both"/>
        <w:rPr>
          <w:bCs/>
        </w:rPr>
      </w:pPr>
      <w:r w:rsidRPr="00647489">
        <w:rPr>
          <w:rStyle w:val="Odkaznapoznmkupodiarou"/>
          <w:bCs/>
        </w:rPr>
        <w:footnoteRef/>
      </w:r>
      <w:r w:rsidRPr="00647489">
        <w:rPr>
          <w:bCs/>
        </w:rPr>
        <w:t>) Žiadateľ krížikom označí jednu z možností! V prípade kladnej odpovede uvedie názov rekreačného zariadenia, termín rekreácie a </w:t>
      </w:r>
      <w:r w:rsidRPr="004F2063">
        <w:rPr>
          <w:bCs/>
        </w:rPr>
        <w:t>počet účastí.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9C"/>
    <w:rsid w:val="00241971"/>
    <w:rsid w:val="00BD759C"/>
    <w:rsid w:val="00DE6ECB"/>
    <w:rsid w:val="00D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F050"/>
  <w15:chartTrackingRefBased/>
  <w15:docId w15:val="{1CAAE52C-E88E-47FA-BE80-DAF3423A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BD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759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BD7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usz.mil.sk/7795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HAJDUCH Milan</dc:creator>
  <cp:keywords/>
  <dc:description/>
  <cp:lastModifiedBy>HAJDUCH Milan</cp:lastModifiedBy>
  <cp:revision>1</cp:revision>
  <dcterms:created xsi:type="dcterms:W3CDTF">2023-10-25T12:05:00Z</dcterms:created>
  <dcterms:modified xsi:type="dcterms:W3CDTF">2023-10-25T12:09:00Z</dcterms:modified>
</cp:coreProperties>
</file>