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</w:t>
      </w:r>
      <w:r w:rsidR="004C7F3F">
        <w:rPr>
          <w:u w:val="single"/>
        </w:rPr>
        <w:t>-</w:t>
      </w:r>
      <w:r>
        <w:rPr>
          <w:u w:val="single"/>
        </w:rPr>
        <w:t>mail (v prípade potreby vyžiadania ďalších informácií)</w:t>
      </w:r>
    </w:p>
    <w:p w:rsidR="00735D2C" w:rsidRDefault="00735D2C" w:rsidP="00735D2C"/>
    <w:p w:rsidR="00735D2C" w:rsidRDefault="00735D2C" w:rsidP="00735D2C"/>
    <w:p w:rsidR="00735D2C" w:rsidRDefault="00735D2C" w:rsidP="00735D2C"/>
    <w:p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:rsidR="00735D2C" w:rsidRDefault="00735D2C" w:rsidP="00735D2C">
      <w:pPr>
        <w:jc w:val="both"/>
      </w:pPr>
      <w:r>
        <w:t>Veliteľ prISTAR</w:t>
      </w:r>
    </w:p>
    <w:p w:rsidR="00735D2C" w:rsidRDefault="00735D2C" w:rsidP="00735D2C">
      <w:pPr>
        <w:jc w:val="both"/>
      </w:pPr>
      <w:r>
        <w:t>VÚ 1008</w:t>
      </w:r>
    </w:p>
    <w:p w:rsidR="00735D2C" w:rsidRDefault="00735D2C" w:rsidP="00735D2C">
      <w:pPr>
        <w:jc w:val="both"/>
      </w:pPr>
      <w:r>
        <w:t>Prešov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prostredníctvom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Veliteľ (súčasný útvar)</w:t>
      </w:r>
    </w:p>
    <w:p w:rsidR="00735D2C" w:rsidRDefault="00735D2C" w:rsidP="00735D2C">
      <w:pPr>
        <w:jc w:val="both"/>
      </w:pPr>
      <w:r>
        <w:t>číslo útvaru</w:t>
      </w:r>
    </w:p>
    <w:p w:rsidR="00735D2C" w:rsidRDefault="00735D2C" w:rsidP="00735D2C">
      <w:pPr>
        <w:jc w:val="both"/>
      </w:pPr>
      <w:r>
        <w:t>Miesto</w:t>
      </w:r>
    </w:p>
    <w:p w:rsidR="00735D2C" w:rsidRPr="000D48AB" w:rsidRDefault="00735D2C" w:rsidP="00735D2C">
      <w:pPr>
        <w:jc w:val="both"/>
      </w:pP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 w:rsidRPr="00831B0B">
        <w:t>Vec</w:t>
      </w:r>
    </w:p>
    <w:p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5420FB">
        <w:rPr>
          <w:u w:val="single"/>
        </w:rPr>
        <w:t>k</w:t>
      </w:r>
      <w:r>
        <w:rPr>
          <w:u w:val="single"/>
        </w:rPr>
        <w:t> prISTAR Prešov</w:t>
      </w:r>
    </w:p>
    <w:p w:rsidR="00735D2C" w:rsidRDefault="00735D2C" w:rsidP="00735D2C">
      <w:pPr>
        <w:pStyle w:val="Zkladntext"/>
        <w:spacing w:after="0"/>
        <w:rPr>
          <w:szCs w:val="24"/>
        </w:rPr>
      </w:pPr>
    </w:p>
    <w:p w:rsidR="00735D2C" w:rsidRPr="000D48AB" w:rsidRDefault="00735D2C" w:rsidP="00735D2C">
      <w:pPr>
        <w:pStyle w:val="Zkladntext"/>
        <w:spacing w:after="0"/>
        <w:rPr>
          <w:szCs w:val="24"/>
        </w:rPr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výbere profesionálnych vojakov do práporu ISTAR 2.mb špecializácie 112 (odborník na spravodajstvo z ľudských zdrojov), 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prISTAR. </w:t>
      </w:r>
    </w:p>
    <w:p w:rsidR="00735D2C" w:rsidRDefault="00735D2C" w:rsidP="000D5179">
      <w:pPr>
        <w:pStyle w:val="Zkladntext"/>
        <w:spacing w:after="0"/>
        <w:jc w:val="both"/>
      </w:pPr>
      <w:bookmarkStart w:id="0" w:name="_GoBack"/>
      <w:bookmarkEnd w:id="0"/>
    </w:p>
    <w:p w:rsidR="000A6959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</w:t>
      </w:r>
    </w:p>
    <w:p w:rsidR="000A6959" w:rsidRDefault="000A6959" w:rsidP="000D5179">
      <w:pPr>
        <w:pStyle w:val="Zkladntext"/>
        <w:spacing w:after="0"/>
        <w:jc w:val="both"/>
      </w:pPr>
      <w:r>
        <w:tab/>
      </w:r>
    </w:p>
    <w:p w:rsidR="00735D2C" w:rsidRDefault="00735D2C" w:rsidP="000A6959">
      <w:pPr>
        <w:pStyle w:val="Zkladntext"/>
        <w:spacing w:after="0"/>
        <w:ind w:firstLine="708"/>
        <w:jc w:val="both"/>
      </w:pPr>
      <w:r>
        <w:t xml:space="preserve">Pozvánky na výber budú </w:t>
      </w:r>
      <w:r w:rsidR="000A6959">
        <w:t> </w:t>
      </w:r>
      <w:r w:rsidR="000A6959">
        <w:t xml:space="preserve"> </w:t>
      </w:r>
      <w:r>
        <w:t>odosielané iba vybraným uchádzačom a oznámenia o zaradení do výberu ich veliteľom na základe prvotnej selekcie.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 práporu ISTAR 2.mb PS OS SR.</w:t>
      </w:r>
    </w:p>
    <w:p w:rsidR="00735D2C" w:rsidRDefault="00735D2C" w:rsidP="000D5179">
      <w:pPr>
        <w:jc w:val="both"/>
      </w:pPr>
    </w:p>
    <w:p w:rsidR="00735D2C" w:rsidRDefault="00735D2C" w:rsidP="00735D2C"/>
    <w:p w:rsidR="00D90B6D" w:rsidRDefault="00D90B6D" w:rsidP="00735D2C"/>
    <w:p w:rsidR="00735D2C" w:rsidRDefault="00735D2C" w:rsidP="00735D2C">
      <w:pPr>
        <w:jc w:val="right"/>
      </w:pPr>
      <w:r>
        <w:t>...................................................</w:t>
      </w:r>
    </w:p>
    <w:p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:rsidR="00935F26" w:rsidRDefault="00935F26" w:rsidP="00735D2C">
      <w:pPr>
        <w:rPr>
          <w:u w:val="single"/>
        </w:rPr>
      </w:pPr>
    </w:p>
    <w:p w:rsidR="003F0942" w:rsidRDefault="003F0942" w:rsidP="00735D2C">
      <w:pPr>
        <w:rPr>
          <w:u w:val="single"/>
        </w:rPr>
      </w:pPr>
    </w:p>
    <w:p w:rsidR="006203BF" w:rsidRDefault="006203BF" w:rsidP="006203BF"/>
    <w:p w:rsidR="006203BF" w:rsidRDefault="006203BF" w:rsidP="006203BF">
      <w:pPr>
        <w:jc w:val="right"/>
      </w:pPr>
      <w:r>
        <w:t>...................................................</w:t>
      </w:r>
    </w:p>
    <w:p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F7"/>
    <w:rsid w:val="00041E20"/>
    <w:rsid w:val="000A6959"/>
    <w:rsid w:val="000C255A"/>
    <w:rsid w:val="000D5179"/>
    <w:rsid w:val="000E41F6"/>
    <w:rsid w:val="000F0A60"/>
    <w:rsid w:val="00115E8F"/>
    <w:rsid w:val="001A0272"/>
    <w:rsid w:val="001F1829"/>
    <w:rsid w:val="001F27CF"/>
    <w:rsid w:val="001F34CD"/>
    <w:rsid w:val="002333A2"/>
    <w:rsid w:val="00280B95"/>
    <w:rsid w:val="002A5017"/>
    <w:rsid w:val="002D5F9F"/>
    <w:rsid w:val="003143D6"/>
    <w:rsid w:val="003460E0"/>
    <w:rsid w:val="00352875"/>
    <w:rsid w:val="003B2F32"/>
    <w:rsid w:val="003F0942"/>
    <w:rsid w:val="004413E4"/>
    <w:rsid w:val="00461625"/>
    <w:rsid w:val="0047147B"/>
    <w:rsid w:val="004C7F3F"/>
    <w:rsid w:val="004F3FD7"/>
    <w:rsid w:val="00501621"/>
    <w:rsid w:val="00502655"/>
    <w:rsid w:val="00514118"/>
    <w:rsid w:val="005167BE"/>
    <w:rsid w:val="005420FB"/>
    <w:rsid w:val="00584400"/>
    <w:rsid w:val="005C2523"/>
    <w:rsid w:val="006203BF"/>
    <w:rsid w:val="00677164"/>
    <w:rsid w:val="006F674E"/>
    <w:rsid w:val="00735D2C"/>
    <w:rsid w:val="00740180"/>
    <w:rsid w:val="00741D4E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6778"/>
    <w:rsid w:val="00A03034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D56A97"/>
    <w:rsid w:val="00D761BF"/>
    <w:rsid w:val="00D8120E"/>
    <w:rsid w:val="00D90B6D"/>
    <w:rsid w:val="00D937F7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68A7"/>
  <w15:docId w15:val="{00359944-AFF4-4B34-BE70-3542708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B5E2A-0274-4A34-B520-3060F430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SAVKA Jan</cp:lastModifiedBy>
  <cp:revision>4</cp:revision>
  <cp:lastPrinted>2017-11-30T07:15:00Z</cp:lastPrinted>
  <dcterms:created xsi:type="dcterms:W3CDTF">2020-07-27T11:44:00Z</dcterms:created>
  <dcterms:modified xsi:type="dcterms:W3CDTF">2021-04-01T07:19:00Z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